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Троицкий районный суд г. Москвы вынес приговор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565D15">
        <w:rPr>
          <w:rFonts w:ascii="Times New Roman" w:hAnsi="Times New Roman" w:cs="Times New Roman"/>
          <w:sz w:val="28"/>
          <w:szCs w:val="28"/>
        </w:rPr>
        <w:t>32</w:t>
      </w:r>
      <w:proofErr w:type="gramEnd"/>
      <w:r w:rsidR="005737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летнего</w:t>
      </w:r>
      <w:r w:rsidR="00565D15" w:rsidRPr="00565D15">
        <w:rPr>
          <w:rFonts w:ascii="Times New Roman" w:hAnsi="Times New Roman" w:cs="Times New Roman"/>
          <w:sz w:val="28"/>
          <w:szCs w:val="28"/>
        </w:rPr>
        <w:t xml:space="preserve"> </w:t>
      </w:r>
      <w:r w:rsidR="00565D15">
        <w:rPr>
          <w:rFonts w:ascii="Times New Roman" w:hAnsi="Times New Roman" w:cs="Times New Roman"/>
          <w:sz w:val="28"/>
          <w:szCs w:val="28"/>
        </w:rPr>
        <w:t>Республики Таджикистан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 w:rsidR="00565D15">
        <w:rPr>
          <w:rFonts w:ascii="Times New Roman" w:hAnsi="Times New Roman" w:cs="Times New Roman"/>
          <w:sz w:val="28"/>
          <w:szCs w:val="28"/>
        </w:rPr>
        <w:t>, предусмотренного ч. 3 ст. 30 п. «</w:t>
      </w:r>
      <w:proofErr w:type="spellStart"/>
      <w:proofErr w:type="gramStart"/>
      <w:r w:rsidR="00565D15"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 w:rsidR="00565D15">
        <w:rPr>
          <w:rFonts w:ascii="Times New Roman" w:hAnsi="Times New Roman" w:cs="Times New Roman"/>
          <w:sz w:val="28"/>
          <w:szCs w:val="28"/>
        </w:rPr>
        <w:t xml:space="preserve">» ст. 161 </w:t>
      </w:r>
      <w:r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FC2F23">
        <w:rPr>
          <w:rFonts w:ascii="Times New Roman" w:hAnsi="Times New Roman" w:cs="Times New Roman"/>
          <w:sz w:val="28"/>
          <w:szCs w:val="28"/>
        </w:rPr>
        <w:t>покушение на  открытое хищение чужого имущества, совершенное группой лиц по предварительному сговору, с незаконным проникновением в хранилище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</w:t>
      </w:r>
      <w:r w:rsidR="00565D15">
        <w:rPr>
          <w:rFonts w:ascii="Times New Roman" w:hAnsi="Times New Roman" w:cs="Times New Roman"/>
          <w:sz w:val="28"/>
          <w:szCs w:val="28"/>
        </w:rPr>
        <w:br/>
      </w:r>
      <w:r w:rsidR="00573771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8FD" w:rsidRDefault="00565D15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М.  вступил в преступный </w:t>
      </w:r>
      <w:r w:rsidR="007D47F6">
        <w:rPr>
          <w:rFonts w:ascii="Times New Roman" w:hAnsi="Times New Roman" w:cs="Times New Roman"/>
          <w:sz w:val="28"/>
          <w:szCs w:val="28"/>
        </w:rPr>
        <w:t>сговор неустановленными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следствиями лицами и совершил</w:t>
      </w:r>
      <w:r w:rsidR="008358FD">
        <w:rPr>
          <w:rFonts w:ascii="Times New Roman" w:hAnsi="Times New Roman" w:cs="Times New Roman"/>
          <w:sz w:val="28"/>
          <w:szCs w:val="28"/>
        </w:rPr>
        <w:t xml:space="preserve"> открытое хищение электроинструментов </w:t>
      </w:r>
      <w:proofErr w:type="gramStart"/>
      <w:r w:rsidR="008358FD">
        <w:rPr>
          <w:rFonts w:ascii="Times New Roman" w:hAnsi="Times New Roman" w:cs="Times New Roman"/>
          <w:sz w:val="28"/>
          <w:szCs w:val="28"/>
        </w:rPr>
        <w:t>из  гаража</w:t>
      </w:r>
      <w:proofErr w:type="gramEnd"/>
      <w:r w:rsidR="008358FD">
        <w:rPr>
          <w:rFonts w:ascii="Times New Roman" w:hAnsi="Times New Roman" w:cs="Times New Roman"/>
          <w:sz w:val="28"/>
          <w:szCs w:val="28"/>
        </w:rPr>
        <w:t xml:space="preserve">, принадлежащего гражданину Ш, по адресу: г. Москва, поселение </w:t>
      </w:r>
      <w:proofErr w:type="spellStart"/>
      <w:r w:rsidR="008358FD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8358FD">
        <w:rPr>
          <w:rFonts w:ascii="Times New Roman" w:hAnsi="Times New Roman" w:cs="Times New Roman"/>
          <w:sz w:val="28"/>
          <w:szCs w:val="28"/>
        </w:rPr>
        <w:t>, после чего попытался скрыться на принадлежащей ему автомашине  КИА РИО, однако был задержан.</w:t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обвинителя прокуратуры Троицкого и Новомосковского административных округов г. Москвы Троицкий районный суд г. Москвы приговорил </w:t>
      </w:r>
      <w:bookmarkStart w:id="0" w:name="_GoBack"/>
      <w:bookmarkEnd w:id="0"/>
      <w:r w:rsidR="00FC2F23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C2F23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FC2F2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6 месяцам исправительных работ с удержание</w:t>
      </w:r>
      <w:r w:rsidR="00FC2F23">
        <w:rPr>
          <w:rFonts w:ascii="Times New Roman" w:hAnsi="Times New Roman" w:cs="Times New Roman"/>
          <w:sz w:val="28"/>
          <w:szCs w:val="28"/>
        </w:rPr>
        <w:t>м 1 году лишения свободы, с отбытием наказания в исправительной колонии общего режима.</w:t>
      </w: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516308"/>
    <w:rsid w:val="00565D15"/>
    <w:rsid w:val="00573771"/>
    <w:rsid w:val="007D47F6"/>
    <w:rsid w:val="008358FD"/>
    <w:rsid w:val="008D4527"/>
    <w:rsid w:val="00A64246"/>
    <w:rsid w:val="00F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4F0E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6</cp:revision>
  <dcterms:created xsi:type="dcterms:W3CDTF">2022-11-24T13:57:00Z</dcterms:created>
  <dcterms:modified xsi:type="dcterms:W3CDTF">2022-12-23T12:29:00Z</dcterms:modified>
</cp:coreProperties>
</file>