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0F6F4" w14:textId="30E2E5BA" w:rsidR="00095C94" w:rsidRPr="00085B55" w:rsidRDefault="00095C94" w:rsidP="00FF09D8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085B5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5FC6F9" wp14:editId="5774A4CB">
            <wp:extent cx="620395" cy="787400"/>
            <wp:effectExtent l="0" t="0" r="8255" b="0"/>
            <wp:docPr id="2" name="Рисунок 2" descr="Филимонковское_СП__герб_(приложение_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илимонковское_СП__герб_(приложение_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EC6D5" w14:textId="77777777" w:rsidR="00095C94" w:rsidRPr="00085B55" w:rsidRDefault="00095C94" w:rsidP="009E17DA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5B55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6A4EAB33" w14:textId="77777777" w:rsidR="00095C94" w:rsidRPr="00085B55" w:rsidRDefault="00095C94" w:rsidP="009E17DA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5B55">
        <w:rPr>
          <w:rFonts w:ascii="Times New Roman" w:hAnsi="Times New Roman"/>
          <w:b/>
          <w:sz w:val="28"/>
          <w:szCs w:val="28"/>
        </w:rPr>
        <w:t>ПОСЕЛЕНИЯ ФИЛИМОНКОВСКОЕ В ГОРОДЕ МОСКВЕ</w:t>
      </w:r>
    </w:p>
    <w:p w14:paraId="670AAADA" w14:textId="045F4543" w:rsidR="00095C94" w:rsidRPr="009E17DA" w:rsidRDefault="00095C94" w:rsidP="00FF09D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1F49598B" w14:textId="37A2B050" w:rsidR="00095C94" w:rsidRDefault="00095C94" w:rsidP="00FF09D8">
      <w:pPr>
        <w:keepNext/>
        <w:overflowPunct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kern w:val="24"/>
          <w:sz w:val="28"/>
          <w:szCs w:val="28"/>
        </w:rPr>
      </w:pPr>
      <w:r w:rsidRPr="00085B55">
        <w:rPr>
          <w:rFonts w:ascii="Times New Roman" w:hAnsi="Times New Roman"/>
          <w:kern w:val="24"/>
          <w:sz w:val="28"/>
          <w:szCs w:val="28"/>
        </w:rPr>
        <w:t>РЕШЕНИЕ</w:t>
      </w:r>
    </w:p>
    <w:p w14:paraId="2AB838A9" w14:textId="77777777" w:rsidR="00095C94" w:rsidRPr="00085B55" w:rsidRDefault="00095C94" w:rsidP="00FF09D8">
      <w:pPr>
        <w:keepNext/>
        <w:overflowPunct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kern w:val="24"/>
          <w:sz w:val="28"/>
          <w:szCs w:val="28"/>
        </w:rPr>
      </w:pPr>
    </w:p>
    <w:tbl>
      <w:tblPr>
        <w:tblpPr w:leftFromText="180" w:rightFromText="180" w:vertAnchor="text" w:horzAnchor="margin" w:tblpX="108" w:tblpY="19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134"/>
        <w:gridCol w:w="851"/>
      </w:tblGrid>
      <w:tr w:rsidR="00095C94" w:rsidRPr="00085B55" w14:paraId="498BB830" w14:textId="77777777" w:rsidTr="00A83F9D">
        <w:trPr>
          <w:trHeight w:val="284"/>
        </w:trPr>
        <w:tc>
          <w:tcPr>
            <w:tcW w:w="2376" w:type="dxa"/>
            <w:tcBorders>
              <w:top w:val="nil"/>
              <w:left w:val="nil"/>
              <w:right w:val="nil"/>
            </w:tcBorders>
            <w:vAlign w:val="center"/>
          </w:tcPr>
          <w:p w14:paraId="5BFCF5FF" w14:textId="7D7EB47E" w:rsidR="00095C94" w:rsidRPr="00085B55" w:rsidRDefault="001E5302" w:rsidP="00FF09D8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22F0" w14:textId="77777777" w:rsidR="00095C94" w:rsidRPr="00085B55" w:rsidRDefault="00095C94" w:rsidP="00FF09D8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85B5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592708DC" w14:textId="2A497952" w:rsidR="00095C94" w:rsidRPr="00085B55" w:rsidRDefault="001E5302" w:rsidP="00FF09D8">
            <w:pPr>
              <w:overflowPunct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7/7</w:t>
            </w:r>
          </w:p>
        </w:tc>
      </w:tr>
    </w:tbl>
    <w:p w14:paraId="1025E23B" w14:textId="77777777" w:rsidR="00095C94" w:rsidRPr="00085B55" w:rsidRDefault="00095C94" w:rsidP="00FF09D8">
      <w:pPr>
        <w:keepNext/>
        <w:overflowPunct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pacing w:val="40"/>
          <w:kern w:val="24"/>
          <w:sz w:val="28"/>
          <w:szCs w:val="28"/>
        </w:rPr>
      </w:pPr>
    </w:p>
    <w:p w14:paraId="1864AE47" w14:textId="77777777" w:rsidR="00095C94" w:rsidRPr="00085B55" w:rsidRDefault="00095C94" w:rsidP="00FF09D8">
      <w:pPr>
        <w:tabs>
          <w:tab w:val="left" w:pos="5908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516F57" w14:textId="77777777" w:rsidR="00095C94" w:rsidRPr="00095C94" w:rsidRDefault="00095C94" w:rsidP="00FF09D8">
      <w:pPr>
        <w:tabs>
          <w:tab w:val="left" w:pos="4253"/>
        </w:tabs>
        <w:spacing w:after="0" w:line="240" w:lineRule="auto"/>
        <w:ind w:right="481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97EA026" w14:textId="2D4A39B3" w:rsidR="00095C94" w:rsidRPr="00085B55" w:rsidRDefault="00095C94" w:rsidP="001E5302">
      <w:pPr>
        <w:tabs>
          <w:tab w:val="left" w:pos="4253"/>
        </w:tabs>
        <w:spacing w:after="0" w:line="276" w:lineRule="auto"/>
        <w:ind w:right="48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153990770"/>
      <w:r w:rsidRPr="00095C94">
        <w:rPr>
          <w:rFonts w:ascii="Times New Roman" w:eastAsia="Times New Roman" w:hAnsi="Times New Roman"/>
          <w:sz w:val="28"/>
          <w:szCs w:val="28"/>
          <w:lang w:eastAsia="ru-RU"/>
        </w:rPr>
        <w:t>О согласовании проекта адресного перечня многоквартирных домов, подлежащих включению в</w:t>
      </w:r>
      <w:r w:rsidR="001E530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5C94">
        <w:rPr>
          <w:rFonts w:ascii="Times New Roman" w:eastAsia="Times New Roman" w:hAnsi="Times New Roman"/>
          <w:sz w:val="28"/>
          <w:szCs w:val="28"/>
          <w:lang w:eastAsia="ru-RU"/>
        </w:rPr>
        <w:t>краткосрочный план реализации в</w:t>
      </w:r>
      <w:r w:rsidR="001E530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F09D8">
        <w:rPr>
          <w:rFonts w:ascii="Times New Roman" w:eastAsia="Times New Roman" w:hAnsi="Times New Roman"/>
          <w:sz w:val="28"/>
          <w:szCs w:val="28"/>
          <w:lang w:eastAsia="ru-RU"/>
        </w:rPr>
        <w:t>2027</w:t>
      </w:r>
      <w:r w:rsidRPr="00095C9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F09D8">
        <w:rPr>
          <w:rFonts w:ascii="Times New Roman" w:eastAsia="Times New Roman" w:hAnsi="Times New Roman"/>
          <w:sz w:val="28"/>
          <w:szCs w:val="28"/>
          <w:lang w:eastAsia="ru-RU"/>
        </w:rPr>
        <w:t>2028</w:t>
      </w:r>
      <w:r w:rsidRPr="00095C9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FF09D8">
        <w:rPr>
          <w:rFonts w:ascii="Times New Roman" w:eastAsia="Times New Roman" w:hAnsi="Times New Roman"/>
          <w:sz w:val="28"/>
          <w:szCs w:val="28"/>
          <w:lang w:eastAsia="ru-RU"/>
        </w:rPr>
        <w:t>2029</w:t>
      </w:r>
      <w:r w:rsidRPr="00095C9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региональной программы капитального ремонта общего имущества в многоквартирных домах, расположенных на территории внутригородского муниципального образования поселение Филимонковское в городе Москве</w:t>
      </w:r>
    </w:p>
    <w:bookmarkEnd w:id="0"/>
    <w:p w14:paraId="17C1E38E" w14:textId="77777777" w:rsidR="00FF09D8" w:rsidRDefault="00FF09D8" w:rsidP="00FF09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48A57F" w14:textId="0A326C85" w:rsidR="00095C94" w:rsidRPr="00085B55" w:rsidRDefault="00FF09D8" w:rsidP="001E530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Закона</w:t>
      </w:r>
      <w:r w:rsidR="00095C94" w:rsidRPr="00085B55">
        <w:rPr>
          <w:rFonts w:ascii="Times New Roman" w:hAnsi="Times New Roman"/>
          <w:sz w:val="28"/>
          <w:szCs w:val="28"/>
        </w:rPr>
        <w:t xml:space="preserve"> города Москвы от </w:t>
      </w:r>
      <w:r>
        <w:rPr>
          <w:rFonts w:ascii="Times New Roman" w:hAnsi="Times New Roman"/>
          <w:sz w:val="28"/>
          <w:szCs w:val="28"/>
        </w:rPr>
        <w:t>16.12.2015</w:t>
      </w:r>
      <w:r w:rsidR="00095C94" w:rsidRPr="00085B55">
        <w:rPr>
          <w:rFonts w:ascii="Times New Roman" w:hAnsi="Times New Roman"/>
          <w:sz w:val="28"/>
          <w:szCs w:val="28"/>
        </w:rPr>
        <w:t xml:space="preserve"> № 72 «О</w:t>
      </w:r>
      <w:r w:rsidR="009E17DA">
        <w:rPr>
          <w:rFonts w:ascii="Times New Roman" w:hAnsi="Times New Roman"/>
          <w:sz w:val="28"/>
          <w:szCs w:val="28"/>
        </w:rPr>
        <w:t> </w:t>
      </w:r>
      <w:r w:rsidR="00095C94" w:rsidRPr="00085B55">
        <w:rPr>
          <w:rFonts w:ascii="Times New Roman" w:hAnsi="Times New Roman"/>
          <w:sz w:val="28"/>
          <w:szCs w:val="28"/>
        </w:rPr>
        <w:t>наделении органов местного самоуправления внутригородских муниципальных образований в городе Москвы отдельными полномочиями города Москвы в сфере организации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="00095C94" w:rsidRPr="00085B55">
        <w:rPr>
          <w:rFonts w:ascii="Times New Roman" w:hAnsi="Times New Roman"/>
          <w:sz w:val="28"/>
          <w:szCs w:val="28"/>
        </w:rPr>
        <w:t>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</w:t>
      </w:r>
      <w:r w:rsidR="009E17DA">
        <w:rPr>
          <w:rFonts w:ascii="Times New Roman" w:hAnsi="Times New Roman"/>
          <w:sz w:val="28"/>
          <w:szCs w:val="28"/>
        </w:rPr>
        <w:t> </w:t>
      </w:r>
      <w:r w:rsidR="00095C94" w:rsidRPr="00085B55">
        <w:rPr>
          <w:rFonts w:ascii="Times New Roman" w:hAnsi="Times New Roman"/>
          <w:sz w:val="28"/>
          <w:szCs w:val="28"/>
        </w:rPr>
        <w:t xml:space="preserve">многоквартирных домах на территории города Москвы», </w:t>
      </w:r>
      <w:r w:rsidR="00095C94" w:rsidRPr="00B24458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095C94" w:rsidRPr="00B24458">
        <w:rPr>
          <w:rFonts w:ascii="Times New Roman" w:hAnsi="Times New Roman"/>
          <w:sz w:val="28"/>
          <w:szCs w:val="28"/>
        </w:rPr>
        <w:t xml:space="preserve">Правительства Москвы от </w:t>
      </w:r>
      <w:r>
        <w:rPr>
          <w:rFonts w:ascii="Times New Roman" w:hAnsi="Times New Roman"/>
          <w:sz w:val="28"/>
          <w:szCs w:val="28"/>
        </w:rPr>
        <w:t>01.06.2017</w:t>
      </w:r>
      <w:r w:rsidR="00095C94" w:rsidRPr="00B24458">
        <w:rPr>
          <w:rFonts w:ascii="Times New Roman" w:hAnsi="Times New Roman"/>
          <w:sz w:val="28"/>
          <w:szCs w:val="28"/>
        </w:rPr>
        <w:t xml:space="preserve"> № 328-ПП «Об</w:t>
      </w:r>
      <w:r>
        <w:rPr>
          <w:rFonts w:ascii="Times New Roman" w:hAnsi="Times New Roman"/>
          <w:sz w:val="28"/>
          <w:szCs w:val="28"/>
        </w:rPr>
        <w:t xml:space="preserve"> </w:t>
      </w:r>
      <w:r w:rsidR="00095C94" w:rsidRPr="00B24458">
        <w:rPr>
          <w:rFonts w:ascii="Times New Roman" w:hAnsi="Times New Roman"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Москвы», постановлени</w:t>
      </w:r>
      <w:r>
        <w:rPr>
          <w:rFonts w:ascii="Times New Roman" w:hAnsi="Times New Roman"/>
          <w:sz w:val="28"/>
          <w:szCs w:val="28"/>
        </w:rPr>
        <w:t>я</w:t>
      </w:r>
      <w:r w:rsidR="00095C94" w:rsidRPr="00B24458">
        <w:rPr>
          <w:rFonts w:ascii="Times New Roman" w:hAnsi="Times New Roman"/>
          <w:sz w:val="28"/>
          <w:szCs w:val="28"/>
        </w:rPr>
        <w:t xml:space="preserve"> Правительства Москвы</w:t>
      </w:r>
      <w:r w:rsidR="00095C94" w:rsidRPr="00085B5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08.11.2017</w:t>
      </w:r>
      <w:r w:rsidR="00095C94" w:rsidRPr="00085B55">
        <w:rPr>
          <w:rFonts w:ascii="Times New Roman" w:hAnsi="Times New Roman"/>
          <w:sz w:val="28"/>
          <w:szCs w:val="28"/>
        </w:rPr>
        <w:t xml:space="preserve"> № 828-ПП «Об</w:t>
      </w:r>
      <w:r>
        <w:rPr>
          <w:rFonts w:ascii="Times New Roman" w:hAnsi="Times New Roman"/>
          <w:sz w:val="28"/>
          <w:szCs w:val="28"/>
        </w:rPr>
        <w:t xml:space="preserve"> </w:t>
      </w:r>
      <w:r w:rsidR="00095C94" w:rsidRPr="00085B55">
        <w:rPr>
          <w:rFonts w:ascii="Times New Roman" w:hAnsi="Times New Roman"/>
          <w:sz w:val="28"/>
          <w:szCs w:val="28"/>
        </w:rPr>
        <w:t xml:space="preserve">утверждении Порядка разработки и утверждения краткосрочных планов реализации региональной программы капитального </w:t>
      </w:r>
      <w:r w:rsidR="00095C94" w:rsidRPr="00085B55">
        <w:rPr>
          <w:rFonts w:ascii="Times New Roman" w:hAnsi="Times New Roman"/>
          <w:sz w:val="28"/>
          <w:szCs w:val="28"/>
        </w:rPr>
        <w:lastRenderedPageBreak/>
        <w:t>ремонта общего имущества в многоквартирных домах на территории города Москвы»</w:t>
      </w:r>
      <w:r>
        <w:rPr>
          <w:rFonts w:ascii="Times New Roman" w:hAnsi="Times New Roman"/>
          <w:sz w:val="28"/>
          <w:szCs w:val="28"/>
        </w:rPr>
        <w:t xml:space="preserve">, руководствуясь </w:t>
      </w:r>
      <w:r w:rsidR="00095C94" w:rsidRPr="00085B55">
        <w:rPr>
          <w:rFonts w:ascii="Times New Roman" w:hAnsi="Times New Roman"/>
          <w:sz w:val="28"/>
          <w:szCs w:val="28"/>
        </w:rPr>
        <w:t xml:space="preserve">Уставом поселения Филимонковское, </w:t>
      </w:r>
      <w:r w:rsidRPr="00FE6DED">
        <w:rPr>
          <w:rFonts w:ascii="Times New Roman" w:hAnsi="Times New Roman" w:cs="Times New Roman"/>
          <w:sz w:val="28"/>
          <w:szCs w:val="28"/>
        </w:rPr>
        <w:t>решением Совета депутатов поселения Филимонковское от 15.06.2023 № 63/4 «О</w:t>
      </w:r>
      <w:r w:rsidR="009E17DA">
        <w:rPr>
          <w:rFonts w:ascii="Times New Roman" w:hAnsi="Times New Roman" w:cs="Times New Roman"/>
          <w:sz w:val="28"/>
          <w:szCs w:val="28"/>
        </w:rPr>
        <w:t> </w:t>
      </w:r>
      <w:r w:rsidRPr="00FE6DED">
        <w:rPr>
          <w:rFonts w:ascii="Times New Roman" w:hAnsi="Times New Roman" w:cs="Times New Roman"/>
          <w:sz w:val="28"/>
          <w:szCs w:val="28"/>
        </w:rPr>
        <w:t>регламенте реализации отдельных полномочий города Москвы в сфере организации и проведения капитального ремонта общего имущества в</w:t>
      </w:r>
      <w:r w:rsidR="009E17DA">
        <w:rPr>
          <w:rFonts w:ascii="Times New Roman" w:hAnsi="Times New Roman" w:cs="Times New Roman"/>
          <w:sz w:val="28"/>
          <w:szCs w:val="28"/>
        </w:rPr>
        <w:t> </w:t>
      </w:r>
      <w:r w:rsidRPr="00FE6DED">
        <w:rPr>
          <w:rFonts w:ascii="Times New Roman" w:hAnsi="Times New Roman" w:cs="Times New Roman"/>
          <w:sz w:val="28"/>
          <w:szCs w:val="28"/>
        </w:rPr>
        <w:t xml:space="preserve">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в связи с поступившим и зарегистрированным 19.12.2023 обращением Префектуры Троицкого и </w:t>
      </w:r>
      <w:proofErr w:type="spellStart"/>
      <w:r w:rsidRPr="00FE6DED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Pr="00FE6DED">
        <w:rPr>
          <w:rFonts w:ascii="Times New Roman" w:hAnsi="Times New Roman" w:cs="Times New Roman"/>
          <w:sz w:val="28"/>
          <w:szCs w:val="28"/>
        </w:rPr>
        <w:t xml:space="preserve"> административных округов города Москвы от 19.12.2023 № 09-01-16-21500/23, </w:t>
      </w:r>
    </w:p>
    <w:p w14:paraId="2F01D90C" w14:textId="77777777" w:rsidR="00095C94" w:rsidRPr="00085B55" w:rsidRDefault="00095C94" w:rsidP="001E5302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B55">
        <w:rPr>
          <w:rFonts w:ascii="Times New Roman" w:hAnsi="Times New Roman"/>
          <w:sz w:val="28"/>
          <w:szCs w:val="28"/>
        </w:rPr>
        <w:t xml:space="preserve">СОВЕТ ДЕПУТАТОВ ПОСЕЛЕНИЯ ФИЛИМОНКОВСКОЕ </w:t>
      </w:r>
      <w:r w:rsidRPr="00085B55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14:paraId="74F06804" w14:textId="352BCCAA" w:rsidR="00095C94" w:rsidRPr="00085B55" w:rsidRDefault="00095C94" w:rsidP="001E530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B55">
        <w:rPr>
          <w:rFonts w:ascii="Times New Roman" w:hAnsi="Times New Roman"/>
          <w:sz w:val="28"/>
          <w:szCs w:val="28"/>
        </w:rPr>
        <w:t xml:space="preserve">Согласовать проект адресного перечня многоквартирных домов, подлежащих включению в краткосрочный план реализации в </w:t>
      </w:r>
      <w:r w:rsidR="00FF09D8">
        <w:rPr>
          <w:rFonts w:ascii="Times New Roman" w:hAnsi="Times New Roman"/>
          <w:sz w:val="28"/>
          <w:szCs w:val="28"/>
        </w:rPr>
        <w:t>2027</w:t>
      </w:r>
      <w:r w:rsidRPr="00085B55">
        <w:rPr>
          <w:rFonts w:ascii="Times New Roman" w:hAnsi="Times New Roman"/>
          <w:sz w:val="28"/>
          <w:szCs w:val="28"/>
        </w:rPr>
        <w:t xml:space="preserve">, </w:t>
      </w:r>
      <w:r w:rsidR="00FF09D8">
        <w:rPr>
          <w:rFonts w:ascii="Times New Roman" w:hAnsi="Times New Roman"/>
          <w:sz w:val="28"/>
          <w:szCs w:val="28"/>
        </w:rPr>
        <w:t>2028</w:t>
      </w:r>
      <w:r w:rsidRPr="00085B5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 </w:t>
      </w:r>
      <w:r w:rsidR="00FF09D8">
        <w:rPr>
          <w:rFonts w:ascii="Times New Roman" w:hAnsi="Times New Roman"/>
          <w:sz w:val="28"/>
          <w:szCs w:val="28"/>
        </w:rPr>
        <w:t>2029</w:t>
      </w:r>
      <w:r w:rsidRPr="00085B55">
        <w:rPr>
          <w:rFonts w:ascii="Times New Roman" w:hAnsi="Times New Roman"/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домах, расположенных на территории внутригородского муниципального образования поселение Филимонковское в</w:t>
      </w:r>
      <w:r>
        <w:rPr>
          <w:rFonts w:ascii="Times New Roman" w:hAnsi="Times New Roman"/>
          <w:sz w:val="28"/>
          <w:szCs w:val="28"/>
        </w:rPr>
        <w:t> </w:t>
      </w:r>
      <w:r w:rsidRPr="00085B55">
        <w:rPr>
          <w:rFonts w:ascii="Times New Roman" w:hAnsi="Times New Roman"/>
          <w:sz w:val="28"/>
          <w:szCs w:val="28"/>
        </w:rPr>
        <w:t>городе Москве (приложение).</w:t>
      </w:r>
    </w:p>
    <w:p w14:paraId="5C5B9E4B" w14:textId="77777777" w:rsidR="00FF09D8" w:rsidRPr="00FF09D8" w:rsidRDefault="00FF09D8" w:rsidP="001E5302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09D8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вестник», а также разместить на интернет-сайте администрации поселения Филимонковское по адресу: www.filimonky.ru.</w:t>
      </w:r>
    </w:p>
    <w:p w14:paraId="21DE076E" w14:textId="0675AE67" w:rsidR="00095C94" w:rsidRDefault="00095C94" w:rsidP="001E530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B55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решения возложить на главу поселения Филимонковское Аришину Марию Васильевну.</w:t>
      </w:r>
    </w:p>
    <w:p w14:paraId="6BB04F73" w14:textId="77777777" w:rsidR="00FF09D8" w:rsidRPr="00085B55" w:rsidRDefault="00FF09D8" w:rsidP="001E5302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CFDDA7" w14:textId="77777777" w:rsidR="00095C94" w:rsidRPr="00085B55" w:rsidRDefault="00095C94" w:rsidP="00FF09D8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F6A7E4" w14:textId="43070429" w:rsidR="00C26045" w:rsidRPr="00FA70FA" w:rsidRDefault="00FF09D8" w:rsidP="00FF09D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поселения Филимонковское                                                 М.В. Аришина</w:t>
      </w:r>
    </w:p>
    <w:p w14:paraId="0B7EF087" w14:textId="1FDE2BB5" w:rsidR="00095C94" w:rsidRDefault="00095C94" w:rsidP="00FF09D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0B5935A0" w14:textId="77777777" w:rsidR="00095C94" w:rsidRDefault="00095C94" w:rsidP="00FF09D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095C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F1C620B" w14:textId="08B7B9A2" w:rsidR="00095C94" w:rsidRPr="00085B55" w:rsidRDefault="00095C94" w:rsidP="00FF09D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5B5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</w:p>
    <w:p w14:paraId="5EEA1C02" w14:textId="77777777" w:rsidR="00095C94" w:rsidRPr="00085B55" w:rsidRDefault="00095C94" w:rsidP="00FF09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5B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решению Совета депутатов </w:t>
      </w:r>
    </w:p>
    <w:p w14:paraId="564154AA" w14:textId="77777777" w:rsidR="00095C94" w:rsidRPr="00085B55" w:rsidRDefault="00095C94" w:rsidP="00FF09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5B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поселения Филимонковское </w:t>
      </w:r>
    </w:p>
    <w:p w14:paraId="2359D2BB" w14:textId="35446C63" w:rsidR="00095C94" w:rsidRPr="00085B55" w:rsidRDefault="00095C94" w:rsidP="00FF09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5B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E707BA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bookmarkStart w:id="1" w:name="_GoBack"/>
      <w:bookmarkEnd w:id="1"/>
      <w:r w:rsidR="001E53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.12.2023 </w:t>
      </w:r>
      <w:r w:rsidRPr="00085B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1E5302">
        <w:rPr>
          <w:rFonts w:ascii="Times New Roman" w:eastAsia="Times New Roman" w:hAnsi="Times New Roman"/>
          <w:bCs/>
          <w:sz w:val="28"/>
          <w:szCs w:val="28"/>
          <w:lang w:eastAsia="ru-RU"/>
        </w:rPr>
        <w:t>7/7</w:t>
      </w:r>
    </w:p>
    <w:p w14:paraId="47F602A9" w14:textId="79407696" w:rsidR="00095C94" w:rsidRDefault="00095C94" w:rsidP="00FF09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91254CD" w14:textId="77777777" w:rsidR="001E5302" w:rsidRDefault="001E5302" w:rsidP="00FF09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3D0E61C" w14:textId="52EC578F" w:rsidR="00095C94" w:rsidRDefault="00095C94" w:rsidP="00FF09D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85B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Проект адресного перечня многоквартирных домов, подлежащих включению в краткосрочный план реализации </w:t>
      </w:r>
      <w:r w:rsidR="009E17DA" w:rsidRPr="009E17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2027, 2028 и 2029 годах </w:t>
      </w:r>
      <w:r w:rsidRPr="00085B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региональной программы капитального ремонта общего имущества в многоквартирных домах на территории города Москвы, расположенных на территории внутригородского муниципального образования Филимонковское в городе</w:t>
      </w:r>
    </w:p>
    <w:p w14:paraId="6BA37806" w14:textId="77777777" w:rsidR="001E5302" w:rsidRDefault="001E5302" w:rsidP="00FF09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02" w:type="dxa"/>
        <w:tblInd w:w="118" w:type="dxa"/>
        <w:tblLook w:val="04A0" w:firstRow="1" w:lastRow="0" w:firstColumn="1" w:lastColumn="0" w:noHBand="0" w:noVBand="1"/>
      </w:tblPr>
      <w:tblGrid>
        <w:gridCol w:w="816"/>
        <w:gridCol w:w="2417"/>
        <w:gridCol w:w="2286"/>
        <w:gridCol w:w="6209"/>
        <w:gridCol w:w="1281"/>
        <w:gridCol w:w="1793"/>
      </w:tblGrid>
      <w:tr w:rsidR="00095C94" w:rsidRPr="00085B55" w14:paraId="12E3ECBC" w14:textId="77777777" w:rsidTr="00F56769">
        <w:trPr>
          <w:trHeight w:val="1242"/>
        </w:trPr>
        <w:tc>
          <w:tcPr>
            <w:tcW w:w="148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532A0" w14:textId="4B1B942C" w:rsidR="00095C94" w:rsidRPr="009E17DA" w:rsidRDefault="00095C94" w:rsidP="009E17D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7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Адресный перечень многоквартирных домов, в которых </w:t>
            </w:r>
            <w:r w:rsidR="009E17DA" w:rsidRPr="009E17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2027, 2028 и 2029 годах </w:t>
            </w:r>
            <w:r w:rsidRPr="009E17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запланированы работы по капитальному ремонту общего имущества, за исключением домов, в которых запланированы только работы по </w:t>
            </w:r>
            <w:r w:rsidR="009E17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ремонту, замене, модернизации лифтов, ремонту лифтовых шахт, машинных и блочных помещений</w:t>
            </w:r>
          </w:p>
        </w:tc>
      </w:tr>
      <w:tr w:rsidR="00095C94" w:rsidRPr="00085B55" w14:paraId="3583877B" w14:textId="77777777" w:rsidTr="00F56769">
        <w:trPr>
          <w:trHeight w:val="957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9C26" w14:textId="77777777" w:rsidR="00095C94" w:rsidRPr="00085B55" w:rsidRDefault="00095C94" w:rsidP="00FF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C2BF5" w14:textId="77777777" w:rsidR="00095C94" w:rsidRPr="00085B55" w:rsidRDefault="00095C94" w:rsidP="00FF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многоквартирных домов (п.1), подлежащих включению в краткосрочный план, </w:t>
            </w:r>
            <w:proofErr w:type="spellStart"/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F1ACA" w14:textId="5BF932EA" w:rsidR="00095C94" w:rsidRPr="00085B55" w:rsidRDefault="009E17DA" w:rsidP="00FF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3 544</w:t>
            </w:r>
          </w:p>
        </w:tc>
      </w:tr>
      <w:tr w:rsidR="00095C94" w:rsidRPr="00085B55" w14:paraId="7E1E6F69" w14:textId="77777777" w:rsidTr="00F56769">
        <w:trPr>
          <w:trHeight w:val="984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5A32" w14:textId="77777777" w:rsidR="00095C94" w:rsidRPr="00085B55" w:rsidRDefault="00095C94" w:rsidP="00FF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DE1D7" w14:textId="77777777" w:rsidR="00095C94" w:rsidRPr="00085B55" w:rsidRDefault="00095C94" w:rsidP="00FF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реализации краткосрочного плана, гг.</w:t>
            </w:r>
          </w:p>
        </w:tc>
        <w:tc>
          <w:tcPr>
            <w:tcW w:w="92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DDF5A" w14:textId="77777777" w:rsidR="00095C94" w:rsidRPr="00085B55" w:rsidRDefault="00095C94" w:rsidP="00FF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5C94" w:rsidRPr="00085B55" w14:paraId="06C6E1F3" w14:textId="77777777" w:rsidTr="00F56769">
        <w:trPr>
          <w:trHeight w:val="402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08AD" w14:textId="77777777" w:rsidR="00095C94" w:rsidRPr="00085B55" w:rsidRDefault="00095C94" w:rsidP="00FF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7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AC6AB" w14:textId="3E49E64F" w:rsidR="00095C94" w:rsidRPr="00085B55" w:rsidRDefault="009E17DA" w:rsidP="00FF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2027</w:t>
            </w:r>
            <w:r w:rsidR="00095C94"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28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B43E4C" w14:textId="63207948" w:rsidR="00095C94" w:rsidRPr="00085B55" w:rsidRDefault="009E17DA" w:rsidP="00FF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2 037</w:t>
            </w:r>
          </w:p>
        </w:tc>
      </w:tr>
      <w:tr w:rsidR="00095C94" w:rsidRPr="00085B55" w14:paraId="216C2C2C" w14:textId="77777777" w:rsidTr="00F56769">
        <w:trPr>
          <w:trHeight w:val="40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CFF7" w14:textId="77777777" w:rsidR="00095C94" w:rsidRPr="00085B55" w:rsidRDefault="00095C94" w:rsidP="00FF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50268" w14:textId="4D4ACBAD" w:rsidR="00095C94" w:rsidRPr="00085B55" w:rsidRDefault="009E17DA" w:rsidP="00FF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2028</w:t>
            </w:r>
            <w:r w:rsidR="00095C94"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6A3B27" w14:textId="7ACFFAFF" w:rsidR="00095C94" w:rsidRPr="00085B55" w:rsidRDefault="009E17DA" w:rsidP="00FF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1 507</w:t>
            </w:r>
          </w:p>
        </w:tc>
      </w:tr>
      <w:tr w:rsidR="00095C94" w:rsidRPr="00085B55" w14:paraId="17C06950" w14:textId="77777777" w:rsidTr="00F56769">
        <w:trPr>
          <w:trHeight w:val="40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6821" w14:textId="77777777" w:rsidR="00095C94" w:rsidRPr="00085B55" w:rsidRDefault="00095C94" w:rsidP="00FF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29327" w14:textId="48E8747D" w:rsidR="00095C94" w:rsidRPr="00085B55" w:rsidRDefault="009E17DA" w:rsidP="00FF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2029</w:t>
            </w:r>
            <w:r w:rsidR="00095C94"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41EDA" w14:textId="12111B3D" w:rsidR="00095C94" w:rsidRPr="00085B55" w:rsidRDefault="009E17DA" w:rsidP="00FF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95C94" w:rsidRPr="00085B55" w14:paraId="64D832E9" w14:textId="77777777" w:rsidTr="00F56769">
        <w:trPr>
          <w:trHeight w:val="17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ECEA" w14:textId="77777777" w:rsidR="00095C94" w:rsidRPr="00085B55" w:rsidRDefault="00095C94" w:rsidP="00FF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B875" w14:textId="77777777" w:rsidR="00095C94" w:rsidRPr="00085B55" w:rsidRDefault="00095C94" w:rsidP="00FF09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Административный округ города Москвы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261C" w14:textId="77777777" w:rsidR="00095C94" w:rsidRPr="00085B55" w:rsidRDefault="00095C94" w:rsidP="00FF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Внутригородское муниципальное образование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F690" w14:textId="77777777" w:rsidR="00095C94" w:rsidRPr="00085B55" w:rsidRDefault="00095C94" w:rsidP="00FF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A57D" w14:textId="77777777" w:rsidR="00095C94" w:rsidRPr="00085B55" w:rsidRDefault="00095C94" w:rsidP="00FF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Общая площадь, </w:t>
            </w:r>
            <w:proofErr w:type="spellStart"/>
            <w:r w:rsidRPr="00085B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085B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8893" w14:textId="77777777" w:rsidR="00095C94" w:rsidRPr="00085B55" w:rsidRDefault="00095C94" w:rsidP="00FF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выполнения работ и (или) услуг по капитальному ремонту, гг.</w:t>
            </w:r>
          </w:p>
        </w:tc>
      </w:tr>
      <w:tr w:rsidR="00095C94" w:rsidRPr="00085B55" w14:paraId="0B090669" w14:textId="77777777" w:rsidTr="00F56769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07BC" w14:textId="77777777" w:rsidR="00095C94" w:rsidRPr="00085B55" w:rsidRDefault="00095C94" w:rsidP="00FF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9123" w14:textId="77777777" w:rsidR="00095C94" w:rsidRPr="00085B55" w:rsidRDefault="00095C94" w:rsidP="00FF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Троицкий и </w:t>
            </w:r>
            <w:proofErr w:type="spellStart"/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BD63" w14:textId="77777777" w:rsidR="00095C94" w:rsidRPr="00085B55" w:rsidRDefault="00095C94" w:rsidP="00FF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Филимонковское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585A" w14:textId="5078934C" w:rsidR="00095C94" w:rsidRPr="00085B55" w:rsidRDefault="00095C94" w:rsidP="00FF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Валуево пос. (Филимонковское),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6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6948" w14:textId="25A76FF5" w:rsidR="00095C94" w:rsidRPr="00085B55" w:rsidRDefault="00F56769" w:rsidP="00FF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E145" w14:textId="17D831C1" w:rsidR="00095C94" w:rsidRPr="00085B55" w:rsidRDefault="00F56769" w:rsidP="00FF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095C94" w:rsidRPr="00085B55" w14:paraId="3384C656" w14:textId="77777777" w:rsidTr="00F5676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36F4" w14:textId="6AE49D5D" w:rsidR="00095C94" w:rsidRPr="00085B55" w:rsidRDefault="00095C94" w:rsidP="00FF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  <w:r w:rsidR="00F56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F8E6" w14:textId="77777777" w:rsidR="00095C94" w:rsidRPr="00085B55" w:rsidRDefault="00095C94" w:rsidP="00FF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Троицкий и </w:t>
            </w:r>
            <w:proofErr w:type="spellStart"/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4341" w14:textId="77777777" w:rsidR="00095C94" w:rsidRPr="00085B55" w:rsidRDefault="00095C94" w:rsidP="00FF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Филимонковское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FB30" w14:textId="0EBE60E1" w:rsidR="00095C94" w:rsidRPr="00085B55" w:rsidRDefault="00095C94" w:rsidP="00FF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Радиоцентр пос. (Филимонковское),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6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53D3" w14:textId="590620A6" w:rsidR="00095C94" w:rsidRPr="00085B55" w:rsidRDefault="00F56769" w:rsidP="00FF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2 037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BB5D" w14:textId="04C3849D" w:rsidR="00095C94" w:rsidRPr="00085B55" w:rsidRDefault="00F56769" w:rsidP="00FF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</w:tr>
    </w:tbl>
    <w:p w14:paraId="4AC748CC" w14:textId="77777777" w:rsidR="00095C94" w:rsidRPr="00085B55" w:rsidRDefault="00095C94" w:rsidP="00FF09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93F8F3B" w14:textId="77777777" w:rsidR="00095C94" w:rsidRPr="00085B55" w:rsidRDefault="00095C94" w:rsidP="00FF09D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095C94" w:rsidRPr="00085B55" w:rsidSect="001E53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7E2A"/>
    <w:multiLevelType w:val="hybridMultilevel"/>
    <w:tmpl w:val="A5E8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C52B2"/>
    <w:multiLevelType w:val="hybridMultilevel"/>
    <w:tmpl w:val="313E7072"/>
    <w:lvl w:ilvl="0" w:tplc="77E2AA50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4B"/>
    <w:rsid w:val="00095C94"/>
    <w:rsid w:val="001E5302"/>
    <w:rsid w:val="008A0C4B"/>
    <w:rsid w:val="009E17DA"/>
    <w:rsid w:val="00B139D8"/>
    <w:rsid w:val="00C26045"/>
    <w:rsid w:val="00E707BA"/>
    <w:rsid w:val="00F56769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C576"/>
  <w15:chartTrackingRefBased/>
  <w15:docId w15:val="{197E1A6E-C37D-4467-A64A-4B577682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74E57-9239-4C21-A6EB-F363E906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2023-12-21T10:37:00Z</cp:lastPrinted>
  <dcterms:created xsi:type="dcterms:W3CDTF">2022-12-01T11:20:00Z</dcterms:created>
  <dcterms:modified xsi:type="dcterms:W3CDTF">2023-12-21T10:39:00Z</dcterms:modified>
</cp:coreProperties>
</file>