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7"/>
        <w:ind w:left="5551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</w:t>
      </w:r>
      <w:r>
        <w:rPr>
          <w:spacing w:val="-2"/>
        </w:rPr>
        <w:t> </w:t>
      </w:r>
      <w:r>
        <w:rPr>
          <w:rFonts w:ascii="Times New Roman" w:hAnsi="Times New Roman"/>
        </w:rPr>
        <w:t>1</w:t>
      </w:r>
    </w:p>
    <w:p>
      <w:pPr>
        <w:pStyle w:val="BodyText"/>
        <w:spacing w:line="275" w:lineRule="auto" w:before="50"/>
        <w:ind w:left="5652" w:right="105"/>
        <w:jc w:val="both"/>
      </w:pPr>
      <w:r>
        <w:rPr/>
        <w:t>к</w:t>
      </w:r>
      <w:r>
        <w:rPr>
          <w:spacing w:val="19"/>
        </w:rPr>
        <w:t> </w:t>
      </w:r>
      <w:r>
        <w:rPr>
          <w:spacing w:val="-1"/>
        </w:rPr>
        <w:t>Порядку</w:t>
      </w:r>
      <w:r>
        <w:rPr>
          <w:spacing w:val="15"/>
        </w:rPr>
        <w:t> </w:t>
      </w:r>
      <w:r>
        <w:rPr>
          <w:spacing w:val="-1"/>
        </w:rPr>
        <w:t>рассмотрения</w:t>
      </w:r>
      <w:r>
        <w:rPr>
          <w:spacing w:val="24"/>
        </w:rPr>
        <w:t> </w:t>
      </w:r>
      <w:r>
        <w:rPr>
          <w:spacing w:val="-1"/>
        </w:rPr>
        <w:t>представителем</w:t>
      </w:r>
      <w:r>
        <w:rPr>
          <w:spacing w:val="44"/>
        </w:rPr>
        <w:t> </w:t>
      </w:r>
      <w:r>
        <w:rPr>
          <w:spacing w:val="-1"/>
        </w:rPr>
        <w:t>нанимателя</w:t>
      </w:r>
      <w:r>
        <w:rPr>
          <w:spacing w:val="25"/>
        </w:rPr>
        <w:t> </w:t>
      </w:r>
      <w:r>
        <w:rPr>
          <w:spacing w:val="-1"/>
        </w:rPr>
        <w:t>(работодателем)</w:t>
      </w:r>
      <w:r>
        <w:rPr>
          <w:spacing w:val="65"/>
        </w:rPr>
        <w:t> </w:t>
      </w:r>
      <w:r>
        <w:rPr>
          <w:spacing w:val="-1"/>
        </w:rPr>
        <w:t>заявления</w:t>
      </w:r>
      <w:r>
        <w:rPr>
          <w:spacing w:val="61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выдаче</w:t>
      </w:r>
      <w:r>
        <w:rPr>
          <w:spacing w:val="50"/>
        </w:rPr>
        <w:t> </w:t>
      </w:r>
      <w:r>
        <w:rPr>
          <w:spacing w:val="-1"/>
        </w:rPr>
        <w:t>разрешения</w:t>
      </w:r>
      <w:r>
        <w:rPr>
          <w:spacing w:val="50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1"/>
        </w:rPr>
        <w:t>участие</w:t>
      </w:r>
      <w:r>
        <w:rPr>
          <w:spacing w:val="25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безвозмездной</w:t>
      </w:r>
      <w:r>
        <w:rPr>
          <w:spacing w:val="3"/>
        </w:rPr>
        <w:t> </w:t>
      </w:r>
      <w:r>
        <w:rPr>
          <w:spacing w:val="-1"/>
        </w:rPr>
        <w:t>основе</w:t>
      </w:r>
      <w:r>
        <w:rPr>
          <w:spacing w:val="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управлении</w:t>
      </w:r>
      <w:r>
        <w:rPr>
          <w:spacing w:val="21"/>
        </w:rPr>
        <w:t> </w:t>
      </w:r>
      <w:r>
        <w:rPr>
          <w:spacing w:val="-1"/>
        </w:rPr>
        <w:t>некоммерческой</w:t>
      </w:r>
      <w:r>
        <w:rPr>
          <w:spacing w:val="27"/>
        </w:rPr>
        <w:t> </w:t>
      </w:r>
      <w:r>
        <w:rPr>
          <w:spacing w:val="-1"/>
        </w:rPr>
        <w:t>организацией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57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5pt;height:.5pt;mso-position-horizontal-relative:char;mso-position-vertical-relative:line" coordorigin="0,0" coordsize="3731,10">
            <v:group style="position:absolute;left:5;top:5;width:3721;height:2" coordorigin="5,5" coordsize="3721,2">
              <v:shape style="position:absolute;left:5;top:5;width:3721;height:2" coordorigin="5,5" coordsize="3721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3"/>
        <w:ind w:left="57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i/>
          <w:spacing w:val="-18"/>
          <w:sz w:val="20"/>
        </w:rPr>
        <w:t> </w:t>
      </w:r>
      <w:r>
        <w:rPr>
          <w:rFonts w:ascii="Times New Roman" w:hAnsi="Times New Roman"/>
          <w:i/>
          <w:sz w:val="20"/>
        </w:rPr>
        <w:t>должности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представителя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0" w:lineRule="atLeast"/>
        <w:ind w:left="57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5pt;height:.5pt;mso-position-horizontal-relative:char;mso-position-vertical-relative:line" coordorigin="0,0" coordsize="3731,10">
            <v:group style="position:absolute;left:5;top:5;width:3721;height:2" coordorigin="5,5" coordsize="3721,2">
              <v:shape style="position:absolute;left:5;top:5;width:3721;height:2" coordorigin="5,5" coordsize="3721,0" path="m5,5l372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5"/>
        <w:ind w:left="62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нанимателя</w:t>
      </w:r>
      <w:r>
        <w:rPr>
          <w:rFonts w:ascii="Times New Roman" w:hAnsi="Times New Roman"/>
          <w:i/>
          <w:spacing w:val="-24"/>
          <w:sz w:val="20"/>
        </w:rPr>
        <w:t> </w:t>
      </w:r>
      <w:r>
        <w:rPr>
          <w:rFonts w:ascii="Times New Roman" w:hAnsi="Times New Roman"/>
          <w:i/>
          <w:sz w:val="20"/>
        </w:rPr>
        <w:t>(работодателя))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0" w:lineRule="atLeast"/>
        <w:ind w:left="57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5pt;height:.5pt;mso-position-horizontal-relative:char;mso-position-vertical-relative:line" coordorigin="0,0" coordsize="3731,10">
            <v:group style="position:absolute;left:5;top:5;width:3721;height:2" coordorigin="5,5" coordsize="3721,2">
              <v:shape style="position:absolute;left:5;top:5;width:3721;height:2" coordorigin="5,5" coordsize="3721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от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before="23"/>
        <w:ind w:left="5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i/>
          <w:sz w:val="20"/>
        </w:rPr>
        <w:t>(инициалы,</w:t>
      </w:r>
      <w:r>
        <w:rPr>
          <w:rFonts w:ascii="Times New Roman" w:hAnsi="Times New Roman"/>
          <w:i/>
          <w:spacing w:val="-18"/>
          <w:sz w:val="20"/>
        </w:rPr>
        <w:t> </w:t>
      </w:r>
      <w:r>
        <w:rPr>
          <w:rFonts w:ascii="Times New Roman" w:hAnsi="Times New Roman"/>
          <w:i/>
          <w:sz w:val="20"/>
        </w:rPr>
        <w:t>фамилия)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6087" w:space="40"/>
            <w:col w:w="3463"/>
          </w:cols>
        </w:sectPr>
      </w:pPr>
    </w:p>
    <w:p>
      <w:pPr>
        <w:spacing w:before="44"/>
        <w:ind w:left="574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i/>
          <w:spacing w:val="-18"/>
          <w:sz w:val="20"/>
        </w:rPr>
        <w:t> </w:t>
      </w:r>
      <w:r>
        <w:rPr>
          <w:rFonts w:ascii="Times New Roman" w:hAnsi="Times New Roman"/>
          <w:i/>
          <w:sz w:val="20"/>
        </w:rPr>
        <w:t>должности,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структурного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0" w:lineRule="atLeast"/>
        <w:ind w:left="57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5pt;height:.5pt;mso-position-horizontal-relative:char;mso-position-vertical-relative:line" coordorigin="0,0" coordsize="3731,10">
            <v:group style="position:absolute;left:5;top:5;width:3721;height:2" coordorigin="5,5" coordsize="3721,2">
              <v:shape style="position:absolute;left:5;top:5;width:3721;height:2" coordorigin="5,5" coordsize="3721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3"/>
        <w:ind w:left="63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подразделения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(при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наличии),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0" w:lineRule="atLeast"/>
        <w:ind w:left="57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5pt;height:.5pt;mso-position-horizontal-relative:char;mso-position-vertical-relative:line" coordorigin="0,0" coordsize="3731,10">
            <v:group style="position:absolute;left:5;top:5;width:3721;height:2" coordorigin="5,5" coordsize="3721,2">
              <v:shape style="position:absolute;left:5;top:5;width:3721;height:2" coordorigin="5,5" coordsize="3721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77" w:lineRule="auto" w:before="23"/>
        <w:ind w:left="6053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фамилия,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имя,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отчество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(при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наличии)</w:t>
      </w:r>
      <w:r>
        <w:rPr>
          <w:rFonts w:ascii="Times New Roman" w:hAnsi="Times New Roman"/>
          <w:i/>
          <w:spacing w:val="22"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муниципального</w:t>
      </w:r>
      <w:r>
        <w:rPr>
          <w:rFonts w:ascii="Times New Roman" w:hAnsi="Times New Roman"/>
          <w:i/>
          <w:spacing w:val="-24"/>
          <w:sz w:val="20"/>
        </w:rPr>
        <w:t> </w:t>
      </w:r>
      <w:r>
        <w:rPr>
          <w:rFonts w:ascii="Times New Roman" w:hAnsi="Times New Roman"/>
          <w:i/>
          <w:sz w:val="20"/>
        </w:rPr>
        <w:t>служащего)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auto" w:before="141"/>
        <w:ind w:right="0"/>
        <w:jc w:val="center"/>
        <w:rPr>
          <w:b w:val="0"/>
          <w:bCs w:val="0"/>
        </w:rPr>
      </w:pPr>
      <w:r>
        <w:rPr>
          <w:spacing w:val="-1"/>
        </w:rPr>
        <w:t>Заявление</w:t>
      </w:r>
      <w:r>
        <w:rPr>
          <w:b w:val="0"/>
        </w:rPr>
      </w:r>
    </w:p>
    <w:p>
      <w:pPr>
        <w:spacing w:line="276" w:lineRule="auto" w:before="47"/>
        <w:ind w:left="496" w:right="4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выдаче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разрешения</w:t>
      </w:r>
      <w:r>
        <w:rPr>
          <w:rFonts w:ascii="Times New Roman" w:hAnsi="Times New Roman"/>
          <w:b/>
          <w:spacing w:val="-1"/>
          <w:sz w:val="28"/>
        </w:rPr>
        <w:t> представителя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нанимателя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(работодателя)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6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участие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безвозмездной основе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управлении некоммерческой</w:t>
      </w:r>
      <w:r>
        <w:rPr>
          <w:rFonts w:ascii="Times New Roman" w:hAnsi="Times New Roman"/>
          <w:b/>
          <w:spacing w:val="4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организацией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76" w:lineRule="auto" w:before="0"/>
        <w:ind w:right="103" w:firstLine="566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подпунктом</w:t>
      </w:r>
      <w:r>
        <w:rPr>
          <w:spacing w:val="10"/>
        </w:rPr>
        <w:t> </w:t>
      </w:r>
      <w:r>
        <w:rPr>
          <w:spacing w:val="-1"/>
        </w:rPr>
        <w:t>«б»</w:t>
      </w:r>
      <w:r>
        <w:rPr>
          <w:spacing w:val="6"/>
        </w:rPr>
        <w:t> </w:t>
      </w:r>
      <w:r>
        <w:rPr>
          <w:spacing w:val="-1"/>
        </w:rPr>
        <w:t>пункта</w:t>
      </w:r>
      <w:r>
        <w:rPr>
          <w:spacing w:val="10"/>
        </w:rPr>
        <w:t> </w:t>
      </w:r>
      <w:r>
        <w:rPr/>
        <w:t>3</w:t>
      </w:r>
      <w:r>
        <w:rPr>
          <w:spacing w:val="11"/>
        </w:rPr>
        <w:t> </w:t>
      </w:r>
      <w:r>
        <w:rPr>
          <w:spacing w:val="-1"/>
        </w:rPr>
        <w:t>части</w:t>
      </w:r>
      <w:r>
        <w:rPr>
          <w:spacing w:val="8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статьи</w:t>
      </w:r>
      <w:r>
        <w:rPr>
          <w:spacing w:val="8"/>
        </w:rPr>
        <w:t> </w:t>
      </w:r>
      <w:r>
        <w:rPr>
          <w:spacing w:val="-1"/>
        </w:rPr>
        <w:t>14</w:t>
      </w:r>
      <w:r>
        <w:rPr>
          <w:spacing w:val="33"/>
        </w:rPr>
        <w:t> </w:t>
      </w:r>
      <w:r>
        <w:rPr>
          <w:spacing w:val="-1"/>
        </w:rPr>
        <w:t>Федерального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>
          <w:spacing w:val="-1"/>
        </w:rPr>
        <w:t>марта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2007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года</w:t>
      </w:r>
      <w:r>
        <w:rPr>
          <w:spacing w:val="4"/>
        </w:rPr>
        <w:t> </w:t>
      </w:r>
      <w:r>
        <w:rPr/>
        <w:t>№</w:t>
      </w:r>
      <w:r>
        <w:rPr>
          <w:spacing w:val="6"/>
        </w:rPr>
        <w:t> </w:t>
      </w:r>
      <w:r>
        <w:rPr>
          <w:spacing w:val="-1"/>
        </w:rPr>
        <w:t>25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6"/>
        </w:rPr>
        <w:t> </w:t>
      </w:r>
      <w:r>
        <w:rPr>
          <w:spacing w:val="-2"/>
        </w:rPr>
        <w:t>«О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1"/>
        </w:rPr>
        <w:t>службе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32"/>
        </w:rPr>
        <w:t> </w:t>
      </w:r>
      <w:r>
        <w:rPr>
          <w:spacing w:val="-1"/>
        </w:rPr>
        <w:t>Федерации»,</w:t>
      </w:r>
      <w:r>
        <w:rPr>
          <w:spacing w:val="31"/>
        </w:rPr>
        <w:t> </w:t>
      </w:r>
      <w:r>
        <w:rPr>
          <w:spacing w:val="-1"/>
        </w:rPr>
        <w:t>частью</w:t>
      </w:r>
      <w:r>
        <w:rPr>
          <w:spacing w:val="37"/>
        </w:rPr>
        <w:t> </w:t>
      </w:r>
      <w:r>
        <w:rPr/>
        <w:t>1.1</w:t>
      </w:r>
      <w:r>
        <w:rPr>
          <w:spacing w:val="33"/>
        </w:rPr>
        <w:t> </w:t>
      </w:r>
      <w:r>
        <w:rPr>
          <w:spacing w:val="-1"/>
        </w:rPr>
        <w:t>статьи</w:t>
      </w:r>
      <w:r>
        <w:rPr>
          <w:spacing w:val="32"/>
        </w:rPr>
        <w:t> </w:t>
      </w:r>
      <w:r>
        <w:rPr>
          <w:spacing w:val="-1"/>
        </w:rPr>
        <w:t>15</w:t>
      </w:r>
      <w:r>
        <w:rPr>
          <w:spacing w:val="33"/>
        </w:rPr>
        <w:t> </w:t>
      </w:r>
      <w:r>
        <w:rPr>
          <w:spacing w:val="-1"/>
        </w:rPr>
        <w:t>Закона</w:t>
      </w:r>
      <w:r>
        <w:rPr>
          <w:spacing w:val="32"/>
        </w:rPr>
        <w:t> </w:t>
      </w:r>
      <w:r>
        <w:rPr>
          <w:spacing w:val="-1"/>
        </w:rPr>
        <w:t>города</w:t>
      </w:r>
      <w:r>
        <w:rPr>
          <w:spacing w:val="33"/>
        </w:rPr>
        <w:t> </w:t>
      </w:r>
      <w:r>
        <w:rPr>
          <w:spacing w:val="-1"/>
        </w:rPr>
        <w:t>Москвы</w:t>
      </w:r>
      <w:r>
        <w:rPr>
          <w:spacing w:val="31"/>
        </w:rPr>
        <w:t> </w:t>
      </w:r>
      <w:r>
        <w:rPr/>
        <w:t>от</w:t>
      </w:r>
      <w:r>
        <w:rPr>
          <w:spacing w:val="32"/>
        </w:rPr>
        <w:t> </w:t>
      </w:r>
      <w:r>
        <w:rPr>
          <w:spacing w:val="-1"/>
        </w:rPr>
        <w:t>22</w:t>
      </w:r>
      <w:r>
        <w:rPr>
          <w:spacing w:val="33"/>
        </w:rPr>
        <w:t> </w:t>
      </w:r>
      <w:r>
        <w:rPr>
          <w:spacing w:val="-1"/>
        </w:rPr>
        <w:t>октября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2008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2"/>
        </w:rPr>
        <w:t>года</w:t>
      </w:r>
      <w:r>
        <w:rPr>
          <w:spacing w:val="31"/>
        </w:rPr>
        <w:t> </w:t>
      </w:r>
      <w:r>
        <w:rPr/>
        <w:t>№</w:t>
      </w:r>
      <w:r>
        <w:rPr>
          <w:spacing w:val="33"/>
        </w:rPr>
        <w:t> </w:t>
      </w:r>
      <w:r>
        <w:rPr>
          <w:spacing w:val="-1"/>
        </w:rPr>
        <w:t>50</w:t>
      </w:r>
      <w:r>
        <w:rPr>
          <w:spacing w:val="31"/>
        </w:rPr>
        <w:t> </w:t>
      </w:r>
      <w:r>
        <w:rPr>
          <w:spacing w:val="-1"/>
        </w:rPr>
        <w:t>«О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1"/>
        </w:rPr>
        <w:t>службе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городе</w:t>
      </w:r>
      <w:r>
        <w:rPr>
          <w:spacing w:val="33"/>
        </w:rPr>
        <w:t> </w:t>
      </w:r>
      <w:r>
        <w:rPr>
          <w:spacing w:val="-1"/>
        </w:rPr>
        <w:t>Москве»</w:t>
      </w:r>
      <w:r>
        <w:rPr>
          <w:spacing w:val="29"/>
        </w:rPr>
        <w:t> </w:t>
      </w:r>
      <w:r>
        <w:rPr>
          <w:spacing w:val="-1"/>
        </w:rPr>
        <w:t>прошу</w:t>
      </w:r>
      <w:r>
        <w:rPr>
          <w:spacing w:val="25"/>
        </w:rPr>
        <w:t> </w:t>
      </w:r>
      <w:r>
        <w:rPr>
          <w:spacing w:val="-1"/>
        </w:rPr>
        <w:t>разрешить</w:t>
      </w:r>
      <w:r>
        <w:rPr>
          <w:spacing w:val="28"/>
        </w:rPr>
        <w:t> </w:t>
      </w:r>
      <w:r>
        <w:rPr/>
        <w:t>мне</w:t>
      </w:r>
      <w:r>
        <w:rPr>
          <w:spacing w:val="33"/>
        </w:rPr>
        <w:t> </w:t>
      </w:r>
      <w:r>
        <w:rPr>
          <w:spacing w:val="-1"/>
        </w:rPr>
        <w:t>участие</w:t>
      </w:r>
      <w:r>
        <w:rPr>
          <w:spacing w:val="27"/>
        </w:rPr>
        <w:t> </w:t>
      </w:r>
      <w:r>
        <w:rPr/>
        <w:t>на</w:t>
      </w:r>
      <w:r>
        <w:rPr>
          <w:spacing w:val="29"/>
        </w:rPr>
        <w:t> </w:t>
      </w:r>
      <w:r>
        <w:rPr>
          <w:spacing w:val="-1"/>
        </w:rPr>
        <w:t>безвозмездной</w:t>
      </w:r>
      <w:r>
        <w:rPr>
          <w:spacing w:val="27"/>
        </w:rPr>
        <w:t> </w:t>
      </w:r>
      <w:r>
        <w:rPr>
          <w:spacing w:val="-1"/>
        </w:rPr>
        <w:t>основе</w:t>
      </w:r>
      <w:r>
        <w:rPr>
          <w:spacing w:val="29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управлении</w:t>
      </w:r>
      <w:r>
        <w:rPr/>
        <w:t> </w:t>
      </w:r>
      <w:r>
        <w:rPr>
          <w:spacing w:val="-1"/>
        </w:rPr>
        <w:t>некоммерческой</w:t>
      </w:r>
      <w:r>
        <w:rPr>
          <w:spacing w:val="-3"/>
        </w:rPr>
        <w:t> </w:t>
      </w:r>
      <w:r>
        <w:rPr>
          <w:spacing w:val="-1"/>
        </w:rPr>
        <w:t>организацией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85pt;height:.6pt;mso-position-horizontal-relative:char;mso-position-vertical-relative:line" coordorigin="0,0" coordsize="9257,12">
            <v:group style="position:absolute;left:6;top:6;width:9245;height:2" coordorigin="6,6" coordsize="9245,2">
              <v:shape style="position:absolute;left:6;top:6;width:9245;height:2" coordorigin="6,6" coordsize="9245,0" path="m6,6l9250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9"/>
        <w:ind w:left="7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0"/>
        </w:rPr>
        <w:t>полное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некоммерческой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организации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указанием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ее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организационно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</w:rPr>
        <w:t>правовой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формы</w:t>
      </w:r>
      <w:r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85pt;height:.6pt;mso-position-horizontal-relative:char;mso-position-vertical-relative:line" coordorigin="0,0" coordsize="9257,12">
            <v:group style="position:absolute;left:6;top:6;width:9245;height:2" coordorigin="6,6" coordsize="9245,2">
              <v:shape style="position:absolute;left:6;top:6;width:9245;height:2" coordorigin="6,6" coordsize="9245,0" path="m6,6l9250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75" w:lineRule="auto" w:before="29"/>
        <w:ind w:right="106" w:firstLine="566"/>
        <w:jc w:val="left"/>
        <w:rPr>
          <w:rFonts w:ascii="Times New Roman" w:hAnsi="Times New Roman" w:cs="Times New Roman" w:eastAsia="Times New Roman"/>
        </w:rPr>
      </w:pPr>
      <w:r>
        <w:rPr/>
        <w:t>в </w:t>
      </w:r>
      <w:r>
        <w:rPr>
          <w:spacing w:val="31"/>
        </w:rPr>
        <w:t> </w:t>
      </w:r>
      <w:r>
        <w:rPr/>
        <w:t>качестве </w:t>
      </w:r>
      <w:r>
        <w:rPr>
          <w:spacing w:val="33"/>
        </w:rPr>
        <w:t> </w:t>
      </w:r>
      <w:r>
        <w:rPr>
          <w:spacing w:val="-2"/>
        </w:rPr>
        <w:t>единоличного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исполнительного</w:t>
      </w:r>
      <w:r>
        <w:rPr/>
        <w:t> </w:t>
      </w:r>
      <w:r>
        <w:rPr>
          <w:spacing w:val="33"/>
        </w:rPr>
        <w:t> </w:t>
      </w:r>
      <w:r>
        <w:rPr/>
        <w:t>органа </w:t>
      </w:r>
      <w:r>
        <w:rPr>
          <w:spacing w:val="32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вхождения</w:t>
      </w:r>
      <w:r>
        <w:rPr/>
        <w:t> </w:t>
      </w:r>
      <w:r>
        <w:rPr>
          <w:spacing w:val="32"/>
        </w:rPr>
        <w:t> </w:t>
      </w:r>
      <w:r>
        <w:rPr/>
        <w:t>в</w:t>
      </w:r>
      <w:r>
        <w:rPr>
          <w:spacing w:val="39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>
          <w:spacing w:val="-1"/>
        </w:rPr>
        <w:t>коллегиального</w:t>
      </w:r>
      <w:r>
        <w:rPr>
          <w:spacing w:val="1"/>
        </w:rPr>
        <w:t> </w:t>
      </w:r>
      <w:r>
        <w:rPr>
          <w:spacing w:val="-1"/>
        </w:rPr>
        <w:t>органа</w:t>
      </w:r>
      <w:r>
        <w:rPr/>
        <w:t> </w:t>
      </w:r>
      <w:r>
        <w:rPr>
          <w:spacing w:val="-2"/>
        </w:rPr>
        <w:t>управления</w:t>
      </w:r>
      <w:r>
        <w:rPr>
          <w:spacing w:val="4"/>
        </w:rPr>
        <w:t> </w:t>
      </w:r>
      <w:r>
        <w:rPr>
          <w:spacing w:val="-1"/>
        </w:rPr>
        <w:t>(нужное</w:t>
      </w:r>
      <w:r>
        <w:rPr/>
        <w:t> </w:t>
      </w:r>
      <w:r>
        <w:rPr>
          <w:spacing w:val="-1"/>
        </w:rPr>
        <w:t>подчеркнуть</w:t>
      </w:r>
      <w:r>
        <w:rPr>
          <w:rFonts w:ascii="Times New Roman" w:hAnsi="Times New Roman"/>
          <w:spacing w:val="-1"/>
        </w:rPr>
        <w:t>).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 w:before="0"/>
        <w:ind w:left="688" w:right="0"/>
        <w:jc w:val="left"/>
      </w:pPr>
      <w:r>
        <w:rPr>
          <w:spacing w:val="-1"/>
        </w:rPr>
        <w:t>Адрес</w:t>
      </w:r>
      <w:r>
        <w:rPr>
          <w:spacing w:val="-3"/>
        </w:rPr>
        <w:t> </w:t>
      </w:r>
      <w:r>
        <w:rPr>
          <w:spacing w:val="-1"/>
        </w:rPr>
        <w:t>некоммерческой</w:t>
      </w:r>
      <w:r>
        <w:rPr/>
        <w:t> </w:t>
      </w:r>
      <w:r>
        <w:rPr>
          <w:spacing w:val="-1"/>
        </w:rPr>
        <w:t>организации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9227" w:val="left" w:leader="none"/>
        </w:tabs>
        <w:spacing w:line="240" w:lineRule="auto" w:before="4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1"/>
        </w:rPr>
        <w:t>_.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9336" w:val="left" w:leader="none"/>
        </w:tabs>
        <w:spacing w:line="240" w:lineRule="auto" w:before="47"/>
        <w:ind w:left="688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ИНН</w:t>
      </w:r>
      <w:r>
        <w:rPr>
          <w:spacing w:val="-1"/>
        </w:rPr>
        <w:t> некоммерческой</w:t>
      </w:r>
      <w:r>
        <w:rPr>
          <w:spacing w:val="-3"/>
        </w:rPr>
        <w:t> </w:t>
      </w:r>
      <w:r>
        <w:rPr>
          <w:spacing w:val="-1"/>
        </w:rPr>
        <w:t>организации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6" w:lineRule="auto" w:before="190"/>
        <w:ind w:right="106" w:firstLine="566"/>
        <w:jc w:val="both"/>
      </w:pPr>
      <w:r>
        <w:rPr>
          <w:spacing w:val="-1"/>
        </w:rPr>
        <w:t>Участие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управлении</w:t>
      </w:r>
      <w:r>
        <w:rPr>
          <w:spacing w:val="46"/>
        </w:rPr>
        <w:t> </w:t>
      </w:r>
      <w:r>
        <w:rPr>
          <w:spacing w:val="-1"/>
        </w:rPr>
        <w:t>некоммерческой</w:t>
      </w:r>
      <w:r>
        <w:rPr>
          <w:spacing w:val="46"/>
        </w:rPr>
        <w:t> </w:t>
      </w:r>
      <w:r>
        <w:rPr>
          <w:spacing w:val="-1"/>
        </w:rPr>
        <w:t>организацией</w:t>
      </w:r>
      <w:r>
        <w:rPr>
          <w:spacing w:val="46"/>
        </w:rPr>
        <w:t> </w:t>
      </w:r>
      <w:r>
        <w:rPr>
          <w:spacing w:val="-1"/>
        </w:rPr>
        <w:t>будет</w:t>
      </w:r>
      <w:r>
        <w:rPr>
          <w:spacing w:val="27"/>
        </w:rPr>
        <w:t> </w:t>
      </w:r>
      <w:r>
        <w:rPr>
          <w:spacing w:val="-1"/>
        </w:rPr>
        <w:t>осуществляться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свободное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>
          <w:spacing w:val="-1"/>
        </w:rPr>
        <w:t>службы</w:t>
      </w:r>
      <w:r>
        <w:rPr>
          <w:spacing w:val="37"/>
        </w:rPr>
        <w:t> </w:t>
      </w:r>
      <w:r>
        <w:rPr>
          <w:spacing w:val="-2"/>
        </w:rPr>
        <w:t>время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повлечет</w:t>
      </w:r>
      <w:r>
        <w:rPr>
          <w:spacing w:val="37"/>
        </w:rPr>
        <w:t> </w:t>
      </w:r>
      <w:r>
        <w:rPr/>
        <w:t>за</w:t>
      </w:r>
      <w:r>
        <w:rPr>
          <w:spacing w:val="36"/>
        </w:rPr>
        <w:t> </w:t>
      </w:r>
      <w:r>
        <w:rPr>
          <w:spacing w:val="-2"/>
        </w:rPr>
        <w:t>собой</w:t>
      </w:r>
      <w:r>
        <w:rPr>
          <w:spacing w:val="49"/>
        </w:rPr>
        <w:t> </w:t>
      </w:r>
      <w:r>
        <w:rPr>
          <w:spacing w:val="-1"/>
        </w:rPr>
        <w:t>возникновения</w:t>
      </w:r>
      <w:r>
        <w:rPr>
          <w:spacing w:val="42"/>
        </w:rPr>
        <w:t> </w:t>
      </w:r>
      <w:r>
        <w:rPr>
          <w:spacing w:val="-1"/>
        </w:rPr>
        <w:t>конфликта</w:t>
      </w:r>
      <w:r>
        <w:rPr>
          <w:spacing w:val="41"/>
        </w:rPr>
        <w:t> </w:t>
      </w:r>
      <w:r>
        <w:rPr>
          <w:spacing w:val="-2"/>
        </w:rPr>
        <w:t>интересов</w:t>
      </w:r>
      <w:r>
        <w:rPr>
          <w:spacing w:val="41"/>
        </w:rPr>
        <w:t> </w:t>
      </w:r>
      <w:r>
        <w:rPr>
          <w:spacing w:val="-1"/>
        </w:rPr>
        <w:t>или</w:t>
      </w:r>
      <w:r>
        <w:rPr>
          <w:spacing w:val="42"/>
        </w:rPr>
        <w:t> </w:t>
      </w:r>
      <w:r>
        <w:rPr>
          <w:spacing w:val="-1"/>
        </w:rPr>
        <w:t>возможности</w:t>
      </w:r>
      <w:r>
        <w:rPr>
          <w:spacing w:val="42"/>
        </w:rPr>
        <w:t> </w:t>
      </w:r>
      <w:r>
        <w:rPr>
          <w:spacing w:val="-1"/>
        </w:rPr>
        <w:t>возникновения</w:t>
      </w:r>
      <w:r>
        <w:rPr>
          <w:spacing w:val="51"/>
        </w:rPr>
        <w:t> </w:t>
      </w:r>
      <w:r>
        <w:rPr>
          <w:spacing w:val="-1"/>
        </w:rPr>
        <w:t>конфликта</w:t>
      </w:r>
      <w:r>
        <w:rPr>
          <w:spacing w:val="52"/>
        </w:rPr>
        <w:t> </w:t>
      </w:r>
      <w:r>
        <w:rPr>
          <w:spacing w:val="-1"/>
        </w:rPr>
        <w:t>интересов</w:t>
      </w:r>
      <w:r>
        <w:rPr>
          <w:spacing w:val="54"/>
        </w:rPr>
        <w:t> </w:t>
      </w:r>
      <w:r>
        <w:rPr>
          <w:spacing w:val="-2"/>
        </w:rPr>
        <w:t>при</w:t>
      </w:r>
      <w:r>
        <w:rPr>
          <w:spacing w:val="54"/>
        </w:rPr>
        <w:t> </w:t>
      </w:r>
      <w:r>
        <w:rPr>
          <w:spacing w:val="-1"/>
        </w:rPr>
        <w:t>исполнении</w:t>
      </w:r>
      <w:r>
        <w:rPr>
          <w:spacing w:val="53"/>
        </w:rPr>
        <w:t> </w:t>
      </w:r>
      <w:r>
        <w:rPr>
          <w:spacing w:val="-1"/>
        </w:rPr>
        <w:t>должностных</w:t>
      </w:r>
      <w:r>
        <w:rPr>
          <w:spacing w:val="53"/>
        </w:rPr>
        <w:t> </w:t>
      </w:r>
      <w:r>
        <w:rPr>
          <w:spacing w:val="-1"/>
        </w:rPr>
        <w:t>обязанностей,</w:t>
      </w:r>
      <w:r>
        <w:rPr>
          <w:spacing w:val="53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</w:t>
      </w:r>
      <w:r>
        <w:rPr>
          <w:spacing w:val="45"/>
        </w:rPr>
        <w:t> </w:t>
      </w:r>
      <w:r>
        <w:rPr>
          <w:spacing w:val="-1"/>
        </w:rPr>
        <w:t>иной</w:t>
      </w:r>
      <w:r>
        <w:rPr/>
        <w:t> </w:t>
      </w:r>
      <w:r>
        <w:rPr>
          <w:spacing w:val="-2"/>
        </w:rPr>
        <w:t>личной</w:t>
      </w:r>
      <w:r>
        <w:rPr/>
        <w:t> </w:t>
      </w:r>
      <w:r>
        <w:rPr>
          <w:spacing w:val="-1"/>
        </w:rPr>
        <w:t>заинтересованности.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top="1060" w:bottom="280" w:left="1580" w:right="74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Приложения:</w:t>
      </w:r>
    </w:p>
    <w:p>
      <w:pPr>
        <w:pStyle w:val="BodyText"/>
        <w:numPr>
          <w:ilvl w:val="0"/>
          <w:numId w:val="1"/>
        </w:numPr>
        <w:tabs>
          <w:tab w:pos="428" w:val="left" w:leader="none"/>
        </w:tabs>
        <w:spacing w:line="240" w:lineRule="auto" w:before="47" w:after="0"/>
        <w:ind w:left="427" w:right="0" w:hanging="305"/>
        <w:jc w:val="left"/>
      </w:pPr>
      <w:r>
        <w:rPr>
          <w:spacing w:val="-1"/>
        </w:rPr>
        <w:t>копия</w:t>
      </w:r>
      <w:r>
        <w:rPr>
          <w:spacing w:val="-3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26" w:right="0" w:hanging="304"/>
        <w:jc w:val="left"/>
      </w:pPr>
      <w:r>
        <w:rPr>
          <w:spacing w:val="-1"/>
        </w:rPr>
        <w:t>копия</w:t>
      </w:r>
      <w:r>
        <w:rPr>
          <w:spacing w:val="-3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7"/>
          <w:szCs w:val="37"/>
        </w:rPr>
      </w:pPr>
      <w:r>
        <w:rPr/>
        <w:br w:type="column"/>
      </w:r>
      <w:r>
        <w:rPr>
          <w:rFonts w:ascii="Times New Roman"/>
          <w:sz w:val="37"/>
        </w:rPr>
      </w:r>
    </w:p>
    <w:p>
      <w:pPr>
        <w:pStyle w:val="BodyText"/>
        <w:spacing w:line="240" w:lineRule="auto" w:before="0"/>
        <w:ind w:left="0" w:right="60"/>
        <w:jc w:val="right"/>
      </w:pPr>
      <w:r>
        <w:rPr/>
        <w:t>на</w:t>
      </w:r>
      <w:r>
        <w:rPr>
          <w:spacing w:val="-3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51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учредительного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документа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некоммерческой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организации)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31"/>
        <w:ind w:left="0" w:right="59"/>
        <w:jc w:val="right"/>
      </w:pPr>
      <w:r>
        <w:rPr/>
        <w:t>на</w:t>
      </w:r>
      <w:r>
        <w:rPr>
          <w:spacing w:val="-3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630" w:lineRule="atLeast" w:before="126"/>
        <w:ind w:right="330" w:hanging="1"/>
        <w:jc w:val="left"/>
      </w:pPr>
      <w:r>
        <w:rPr/>
        <w:br w:type="column"/>
      </w:r>
      <w:r>
        <w:rPr>
          <w:spacing w:val="-1"/>
        </w:rPr>
        <w:t>л.;</w:t>
      </w:r>
      <w:r>
        <w:rPr>
          <w:spacing w:val="22"/>
        </w:rPr>
        <w:t> </w:t>
      </w:r>
      <w:r>
        <w:rPr>
          <w:spacing w:val="-1"/>
        </w:rPr>
        <w:t>л.</w:t>
      </w:r>
    </w:p>
    <w:p>
      <w:pPr>
        <w:spacing w:after="0" w:line="630" w:lineRule="atLeast"/>
        <w:jc w:val="left"/>
        <w:sectPr>
          <w:type w:val="continuous"/>
          <w:pgSz w:w="11910" w:h="16840"/>
          <w:pgMar w:top="1060" w:bottom="280" w:left="1580" w:right="740"/>
          <w:cols w:num="3" w:equalWidth="0">
            <w:col w:w="1718" w:space="634"/>
            <w:col w:w="6395" w:space="97"/>
            <w:col w:w="746"/>
          </w:cols>
        </w:sectPr>
      </w:pPr>
    </w:p>
    <w:p>
      <w:pPr>
        <w:spacing w:before="52"/>
        <w:ind w:left="27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учредительного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документа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некоммерческой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организации)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543" w:val="left" w:leader="none"/>
        </w:tabs>
        <w:spacing w:line="240" w:lineRule="auto"/>
        <w:ind w:right="0"/>
        <w:jc w:val="left"/>
      </w:pPr>
      <w:r>
        <w:rPr>
          <w:spacing w:val="-2"/>
        </w:rPr>
        <w:t>«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64"/>
        <w:ind w:left="1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pacing w:val="-1"/>
          <w:sz w:val="28"/>
        </w:rPr>
        <w:t>20</w:t>
      </w:r>
      <w:r>
        <w:rPr>
          <w:rFonts w:ascii="Times New Roman"/>
          <w:sz w:val="28"/>
          <w:u w:val="single" w:color="000000"/>
        </w:rPr>
        <w:t> </w:t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года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82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7.6pt;height:.6pt;mso-position-horizontal-relative:char;mso-position-vertical-relative:line" coordorigin="0,0" coordsize="2952,12">
            <v:group style="position:absolute;left:6;top:6;width:2941;height:2" coordorigin="6,6" coordsize="2941,2">
              <v:shape style="position:absolute;left:6;top:6;width:2941;height:2" coordorigin="6,6" coordsize="2941,0" path="m6,6l294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486" w:val="left" w:leader="none"/>
        </w:tabs>
        <w:spacing w:before="35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(подпись)</w:t>
        <w:tab/>
      </w:r>
      <w:r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расшифровка</w:t>
      </w:r>
      <w:r>
        <w:rPr>
          <w:rFonts w:ascii="Times New Roman" w:hAnsi="Times New Roman"/>
          <w:i/>
          <w:spacing w:val="-21"/>
          <w:sz w:val="20"/>
        </w:rPr>
        <w:t> </w:t>
      </w:r>
      <w:r>
        <w:rPr>
          <w:rFonts w:ascii="Times New Roman" w:hAnsi="Times New Roman"/>
          <w:i/>
          <w:sz w:val="20"/>
        </w:rPr>
        <w:t>подписи</w:t>
      </w:r>
      <w:r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4" w:equalWidth="0">
            <w:col w:w="824" w:space="1274"/>
            <w:col w:w="473" w:space="160"/>
            <w:col w:w="786" w:space="832"/>
            <w:col w:w="52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 w:before="76"/>
        <w:ind w:right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-1"/>
        </w:rPr>
        <w:t>ОЗНАКОМЛЕН</w:t>
      </w:r>
      <w:r>
        <w:rPr>
          <w:rFonts w:ascii="Times New Roman" w:hAnsi="Times New Roman"/>
          <w:spacing w:val="-1"/>
          <w:position w:val="13"/>
          <w:sz w:val="18"/>
        </w:rPr>
        <w:t>1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5.75pt;height:.6pt;mso-position-horizontal-relative:char;mso-position-vertical-relative:line" coordorigin="0,0" coordsize="9115,12">
            <v:group style="position:absolute;left:6;top:6;width:9104;height:2" coordorigin="6,6" coordsize="9104,2">
              <v:shape style="position:absolute;left:6;top:6;width:9104;height:2" coordorigin="6,6" coordsize="9104,0" path="m6,6l9109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5"/>
        <w:ind w:left="9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должности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непосредственного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руководителя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муниципального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служащего)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543" w:val="left" w:leader="none"/>
        </w:tabs>
        <w:spacing w:line="240" w:lineRule="auto"/>
        <w:ind w:right="0"/>
        <w:jc w:val="left"/>
      </w:pPr>
      <w:r>
        <w:rPr>
          <w:spacing w:val="-2"/>
        </w:rPr>
        <w:t>«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64"/>
        <w:ind w:left="1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pacing w:val="-1"/>
          <w:sz w:val="28"/>
        </w:rPr>
        <w:t>20</w:t>
      </w:r>
      <w:r>
        <w:rPr>
          <w:rFonts w:ascii="Times New Roman"/>
          <w:sz w:val="28"/>
          <w:u w:val="single" w:color="000000"/>
        </w:rPr>
        <w:t> </w:t>
      </w:r>
      <w:r>
        <w:rPr>
          <w:rFonts w:ascii="Times New Roman"/>
          <w:sz w:val="28"/>
        </w:rPr>
      </w:r>
    </w:p>
    <w:p>
      <w:pPr>
        <w:pStyle w:val="BodyText"/>
        <w:tabs>
          <w:tab w:pos="1341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года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22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3.65pt;height:.6pt;mso-position-horizontal-relative:char;mso-position-vertical-relative:line" coordorigin="0,0" coordsize="2673,12">
            <v:group style="position:absolute;left:6;top:6;width:2662;height:2" coordorigin="6,6" coordsize="2662,2">
              <v:shape style="position:absolute;left:6;top:6;width:2662;height:2" coordorigin="6,6" coordsize="2662,0" path="m6,6l2667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887" w:val="left" w:leader="none"/>
        </w:tabs>
        <w:spacing w:before="32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(подпись)</w:t>
        <w:tab/>
      </w:r>
      <w:r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расшифровка</w:t>
      </w:r>
      <w:r>
        <w:rPr>
          <w:rFonts w:ascii="Times New Roman" w:hAnsi="Times New Roman"/>
          <w:i/>
          <w:spacing w:val="-19"/>
          <w:sz w:val="20"/>
        </w:rPr>
        <w:t> </w:t>
      </w:r>
      <w:r>
        <w:rPr>
          <w:rFonts w:ascii="Times New Roman" w:hAnsi="Times New Roman"/>
          <w:i/>
          <w:sz w:val="20"/>
        </w:rPr>
        <w:t>подписи</w:t>
      </w:r>
      <w:r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4" w:equalWidth="0">
            <w:col w:w="824" w:space="1274"/>
            <w:col w:w="473" w:space="160"/>
            <w:col w:w="1412" w:space="256"/>
            <w:col w:w="519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Регистрационный</w:t>
      </w:r>
      <w:r>
        <w:rPr>
          <w:spacing w:val="-3"/>
        </w:rPr>
        <w:t> </w:t>
      </w:r>
      <w:r>
        <w:rPr>
          <w:spacing w:val="-1"/>
        </w:rPr>
        <w:t>номер</w:t>
      </w:r>
    </w:p>
    <w:p>
      <w:pPr>
        <w:pStyle w:val="BodyText"/>
        <w:spacing w:line="240" w:lineRule="auto" w:before="47"/>
        <w:ind w:right="0"/>
        <w:jc w:val="left"/>
      </w:pPr>
      <w:r>
        <w:rPr/>
        <w:t>в</w:t>
      </w:r>
      <w:r>
        <w:rPr>
          <w:spacing w:val="-1"/>
        </w:rPr>
        <w:t> журнале</w:t>
      </w:r>
      <w:r>
        <w:rPr>
          <w:spacing w:val="-2"/>
        </w:rPr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заявлений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4020" w:val="left" w:leader="none"/>
        </w:tabs>
        <w:spacing w:line="240" w:lineRule="auto" w:before="189"/>
        <w:ind w:right="0"/>
        <w:jc w:val="left"/>
      </w:pPr>
      <w:r>
        <w:rPr/>
        <w:t>Дата </w:t>
      </w:r>
      <w:r>
        <w:rPr>
          <w:spacing w:val="-1"/>
        </w:rPr>
        <w:t>поступления</w:t>
      </w:r>
      <w:r>
        <w:rPr/>
        <w:t> </w:t>
      </w:r>
      <w:r>
        <w:rPr>
          <w:spacing w:val="-1"/>
        </w:rPr>
        <w:t>заявления</w:t>
      </w:r>
      <w:r>
        <w:rPr/>
        <w:t> </w:t>
      </w:r>
      <w:r>
        <w:rPr>
          <w:spacing w:val="-2"/>
        </w:rPr>
        <w:t>«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189"/>
        <w:ind w:left="12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pacing w:val="-1"/>
          <w:sz w:val="28"/>
        </w:rPr>
        <w:t>20</w:t>
      </w:r>
      <w:r>
        <w:rPr>
          <w:rFonts w:ascii="Times New Roman"/>
          <w:sz w:val="28"/>
          <w:u w:val="single" w:color="000000"/>
        </w:rPr>
        <w:t> 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189"/>
        <w:ind w:right="0"/>
        <w:jc w:val="left"/>
      </w:pPr>
      <w:r>
        <w:rPr/>
        <w:br w:type="column"/>
      </w:r>
      <w:r>
        <w:rPr>
          <w:spacing w:val="-1"/>
        </w:rPr>
        <w:t>года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3" w:equalWidth="0">
            <w:col w:w="4301" w:space="1277"/>
            <w:col w:w="473" w:space="158"/>
            <w:col w:w="338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3547" w:val="left" w:leader="none"/>
        </w:tabs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61.6pt;height:.6pt;mso-position-horizontal-relative:char;mso-position-vertical-relative:line" coordorigin="0,0" coordsize="3232,12">
            <v:group style="position:absolute;left:6;top:6;width:3221;height:2" coordorigin="6,6" coordsize="3221,2">
              <v:shape style="position:absolute;left:6;top:6;width:3221;height:2" coordorigin="6,6" coordsize="3221,0" path="m6,6l322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9.5pt;height:.6pt;mso-position-horizontal-relative:char;mso-position-vertical-relative:line" coordorigin="0,0" coordsize="3790,12">
            <v:group style="position:absolute;left:6;top:6;width:3779;height:2" coordorigin="6,6" coordsize="3779,2">
              <v:shape style="position:absolute;left:6;top:6;width:3779;height:2" coordorigin="6,6" coordsize="3779,0" path="m6,6l3784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4702" w:val="left" w:leader="none"/>
        </w:tabs>
        <w:spacing w:line="277" w:lineRule="auto" w:before="32"/>
        <w:ind w:left="674" w:right="2847" w:hanging="5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(подпись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муниципального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служащего,</w:t>
        <w:tab/>
        <w:t>(расшифровка</w:t>
      </w:r>
      <w:r>
        <w:rPr>
          <w:rFonts w:ascii="Times New Roman" w:hAnsi="Times New Roman"/>
          <w:i/>
          <w:spacing w:val="-19"/>
          <w:sz w:val="20"/>
        </w:rPr>
        <w:t> </w:t>
      </w:r>
      <w:r>
        <w:rPr>
          <w:rFonts w:ascii="Times New Roman" w:hAnsi="Times New Roman"/>
          <w:i/>
          <w:sz w:val="20"/>
        </w:rPr>
        <w:t>подписи)</w:t>
      </w:r>
      <w:r>
        <w:rPr>
          <w:rFonts w:ascii="Times New Roman" w:hAnsi="Times New Roman"/>
          <w:i/>
          <w:spacing w:val="27"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принявшего</w:t>
      </w:r>
      <w:r>
        <w:rPr>
          <w:rFonts w:ascii="Times New Roman" w:hAnsi="Times New Roman"/>
          <w:i/>
          <w:spacing w:val="-19"/>
          <w:sz w:val="20"/>
        </w:rPr>
        <w:t> </w:t>
      </w:r>
      <w:r>
        <w:rPr>
          <w:rFonts w:ascii="Times New Roman" w:hAnsi="Times New Roman"/>
          <w:i/>
          <w:sz w:val="20"/>
        </w:rPr>
        <w:t>заявление)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26" w:val="left" w:leader="none"/>
          <w:tab w:pos="1333" w:val="left" w:leader="none"/>
          <w:tab w:pos="1791" w:val="left" w:leader="none"/>
          <w:tab w:pos="3309" w:val="left" w:leader="none"/>
          <w:tab w:pos="3992" w:val="left" w:leader="none"/>
          <w:tab w:pos="6134" w:val="left" w:leader="none"/>
          <w:tab w:pos="7755" w:val="left" w:leader="none"/>
        </w:tabs>
        <w:spacing w:before="51"/>
        <w:ind w:left="122" w:right="1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</w:rPr>
        <w:t>1</w:t>
        <w:tab/>
      </w:r>
      <w:r>
        <w:rPr>
          <w:rFonts w:ascii="Times New Roman" w:hAnsi="Times New Roman"/>
          <w:spacing w:val="-1"/>
          <w:sz w:val="24"/>
        </w:rPr>
        <w:t>Раздел</w:t>
        <w:tab/>
      </w:r>
      <w:r>
        <w:rPr>
          <w:rFonts w:ascii="Times New Roman" w:hAnsi="Times New Roman"/>
          <w:w w:val="95"/>
          <w:sz w:val="24"/>
        </w:rPr>
        <w:t>не</w:t>
        <w:tab/>
      </w:r>
      <w:r>
        <w:rPr>
          <w:rFonts w:ascii="Times New Roman" w:hAnsi="Times New Roman"/>
          <w:spacing w:val="-1"/>
          <w:w w:val="95"/>
          <w:sz w:val="24"/>
        </w:rPr>
        <w:t>заполняется,</w:t>
        <w:tab/>
      </w:r>
      <w:r>
        <w:rPr>
          <w:rFonts w:ascii="Times New Roman" w:hAnsi="Times New Roman"/>
          <w:spacing w:val="-1"/>
          <w:sz w:val="24"/>
        </w:rPr>
        <w:t>если</w:t>
        <w:tab/>
      </w:r>
      <w:r>
        <w:rPr>
          <w:rFonts w:ascii="Times New Roman" w:hAnsi="Times New Roman"/>
          <w:spacing w:val="-1"/>
          <w:w w:val="95"/>
          <w:sz w:val="24"/>
        </w:rPr>
        <w:t>непосредственный</w:t>
        <w:tab/>
      </w:r>
      <w:r>
        <w:rPr>
          <w:rFonts w:ascii="Times New Roman" w:hAnsi="Times New Roman"/>
          <w:spacing w:val="-1"/>
          <w:sz w:val="24"/>
        </w:rPr>
        <w:t>руководитель</w:t>
        <w:tab/>
        <w:t>муниципального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служащего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представитель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нанимателя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(работодатель).</w:t>
      </w:r>
    </w:p>
    <w:sectPr>
      <w:type w:val="continuous"/>
      <w:pgSz w:w="11910" w:h="16840"/>
      <w:pgMar w:top="10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27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6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5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1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30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9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2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47"/>
      <w:ind w:left="1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2023-11-08T16:56:16Z</dcterms:created>
  <dcterms:modified xsi:type="dcterms:W3CDTF">2023-11-08T16:56:16Z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2023-11-08T00:00:00Z</vt:filetime>
  </property>
</Properties>
</file>