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23A27" w14:textId="29822931" w:rsidR="0037539A" w:rsidRPr="00923D2B" w:rsidRDefault="00B63208" w:rsidP="001B2111">
      <w:pPr>
        <w:spacing w:line="240" w:lineRule="auto"/>
        <w:ind w:right="55"/>
        <w:jc w:val="center"/>
        <w:rPr>
          <w:rFonts w:ascii="Times New Roman" w:hAnsi="Times New Roman"/>
          <w:noProof/>
          <w:sz w:val="26"/>
          <w:szCs w:val="26"/>
          <w:lang w:eastAsia="ru-RU"/>
        </w:rPr>
      </w:pPr>
      <w:bookmarkStart w:id="0" w:name="_Hlk163072669"/>
      <w:r w:rsidRPr="00923D2B">
        <w:rPr>
          <w:sz w:val="26"/>
          <w:szCs w:val="26"/>
        </w:rPr>
        <w:t xml:space="preserve"> </w:t>
      </w:r>
      <w:r w:rsidR="0037539A" w:rsidRPr="00923D2B">
        <w:rPr>
          <w:rFonts w:ascii="Times New Roman" w:hAnsi="Times New Roman"/>
          <w:noProof/>
          <w:sz w:val="26"/>
          <w:szCs w:val="26"/>
          <w:lang w:eastAsia="ru-RU"/>
        </w:rPr>
        <w:drawing>
          <wp:inline distT="0" distB="0" distL="0" distR="0" wp14:anchorId="0E1F48A2" wp14:editId="632BFC7D">
            <wp:extent cx="621665" cy="789940"/>
            <wp:effectExtent l="0" t="0" r="6985" b="0"/>
            <wp:docPr id="5" name="Рисунок 5" descr="Филимонковское_СП__герб_(приложение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илимонковское_СП__герб_(приложение_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21665" cy="789940"/>
                    </a:xfrm>
                    <a:prstGeom prst="rect">
                      <a:avLst/>
                    </a:prstGeom>
                    <a:noFill/>
                    <a:ln>
                      <a:noFill/>
                    </a:ln>
                  </pic:spPr>
                </pic:pic>
              </a:graphicData>
            </a:graphic>
          </wp:inline>
        </w:drawing>
      </w:r>
    </w:p>
    <w:p w14:paraId="5EEDD90F" w14:textId="77777777" w:rsidR="0037539A" w:rsidRPr="00923D2B" w:rsidRDefault="0037539A" w:rsidP="001B2111">
      <w:pPr>
        <w:spacing w:after="0" w:line="240" w:lineRule="auto"/>
        <w:ind w:left="-426" w:right="-425"/>
        <w:jc w:val="center"/>
        <w:rPr>
          <w:rFonts w:ascii="Times New Roman" w:hAnsi="Times New Roman"/>
          <w:b/>
          <w:sz w:val="26"/>
          <w:szCs w:val="26"/>
        </w:rPr>
      </w:pPr>
      <w:r w:rsidRPr="00923D2B">
        <w:rPr>
          <w:rFonts w:ascii="Times New Roman" w:hAnsi="Times New Roman"/>
          <w:b/>
          <w:sz w:val="26"/>
          <w:szCs w:val="26"/>
        </w:rPr>
        <w:t>СОВЕТ ДЕПУТАТОВ</w:t>
      </w:r>
    </w:p>
    <w:p w14:paraId="65AD0E0E" w14:textId="77777777" w:rsidR="0037539A" w:rsidRPr="00923D2B" w:rsidRDefault="0037539A" w:rsidP="001B2111">
      <w:pPr>
        <w:spacing w:after="0" w:line="240" w:lineRule="auto"/>
        <w:ind w:left="-426" w:right="-425"/>
        <w:jc w:val="center"/>
        <w:rPr>
          <w:rFonts w:ascii="Times New Roman" w:hAnsi="Times New Roman"/>
          <w:b/>
          <w:sz w:val="26"/>
          <w:szCs w:val="26"/>
        </w:rPr>
      </w:pPr>
      <w:r w:rsidRPr="00923D2B">
        <w:rPr>
          <w:rFonts w:ascii="Times New Roman" w:hAnsi="Times New Roman"/>
          <w:b/>
          <w:sz w:val="26"/>
          <w:szCs w:val="26"/>
        </w:rPr>
        <w:t>ПОСЕЛЕНИЯ ФИЛИМОНКОВСКОЕ В ГОРОДЕ МОСКВЕ</w:t>
      </w:r>
    </w:p>
    <w:p w14:paraId="3B0127B9" w14:textId="77777777" w:rsidR="0037539A" w:rsidRPr="00923D2B" w:rsidRDefault="0037539A" w:rsidP="001B2111">
      <w:pPr>
        <w:keepNext/>
        <w:overflowPunct w:val="0"/>
        <w:spacing w:after="0" w:line="240" w:lineRule="auto"/>
        <w:jc w:val="center"/>
        <w:textAlignment w:val="baseline"/>
        <w:rPr>
          <w:rFonts w:ascii="Times New Roman" w:hAnsi="Times New Roman"/>
          <w:kern w:val="24"/>
          <w:sz w:val="26"/>
          <w:szCs w:val="26"/>
        </w:rPr>
      </w:pPr>
    </w:p>
    <w:p w14:paraId="365DA89E" w14:textId="77777777" w:rsidR="0037539A" w:rsidRPr="00923D2B" w:rsidRDefault="0037539A" w:rsidP="001B2111">
      <w:pPr>
        <w:keepNext/>
        <w:overflowPunct w:val="0"/>
        <w:spacing w:after="0" w:line="240" w:lineRule="auto"/>
        <w:jc w:val="center"/>
        <w:textAlignment w:val="baseline"/>
        <w:rPr>
          <w:rFonts w:ascii="Times New Roman" w:hAnsi="Times New Roman"/>
          <w:kern w:val="24"/>
          <w:sz w:val="26"/>
          <w:szCs w:val="26"/>
        </w:rPr>
      </w:pPr>
      <w:r w:rsidRPr="00923D2B">
        <w:rPr>
          <w:rFonts w:ascii="Times New Roman" w:hAnsi="Times New Roman"/>
          <w:kern w:val="24"/>
          <w:sz w:val="26"/>
          <w:szCs w:val="26"/>
        </w:rPr>
        <w:t>РЕШЕНИЕ</w:t>
      </w:r>
    </w:p>
    <w:p w14:paraId="421A8905" w14:textId="77777777" w:rsidR="0037539A" w:rsidRPr="00923D2B" w:rsidRDefault="0037539A" w:rsidP="001B2111">
      <w:pPr>
        <w:keepNext/>
        <w:overflowPunct w:val="0"/>
        <w:spacing w:after="0" w:line="240" w:lineRule="auto"/>
        <w:jc w:val="center"/>
        <w:textAlignment w:val="baseline"/>
        <w:rPr>
          <w:rFonts w:ascii="Times New Roman" w:hAnsi="Times New Roman"/>
          <w:spacing w:val="40"/>
          <w:kern w:val="24"/>
          <w:sz w:val="26"/>
          <w:szCs w:val="26"/>
        </w:rPr>
      </w:pPr>
    </w:p>
    <w:tbl>
      <w:tblPr>
        <w:tblpPr w:leftFromText="180" w:rightFromText="180" w:vertAnchor="text" w:horzAnchor="margin" w:tblpX="108" w:tblpY="19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0"/>
        <w:gridCol w:w="452"/>
        <w:gridCol w:w="1215"/>
      </w:tblGrid>
      <w:tr w:rsidR="0037539A" w:rsidRPr="00923D2B" w14:paraId="5F9EF6DF" w14:textId="77777777" w:rsidTr="00AD0780">
        <w:trPr>
          <w:trHeight w:val="284"/>
        </w:trPr>
        <w:tc>
          <w:tcPr>
            <w:tcW w:w="2660" w:type="dxa"/>
            <w:tcBorders>
              <w:top w:val="nil"/>
              <w:left w:val="nil"/>
              <w:right w:val="nil"/>
            </w:tcBorders>
            <w:vAlign w:val="center"/>
          </w:tcPr>
          <w:p w14:paraId="0F075392" w14:textId="0F106E3D" w:rsidR="0037539A" w:rsidRPr="00923D2B" w:rsidRDefault="00AD0780" w:rsidP="001B2111">
            <w:pPr>
              <w:overflowPunct w:val="0"/>
              <w:spacing w:after="0" w:line="240" w:lineRule="auto"/>
              <w:jc w:val="center"/>
              <w:textAlignment w:val="baseline"/>
              <w:rPr>
                <w:rFonts w:ascii="Times New Roman" w:hAnsi="Times New Roman"/>
                <w:sz w:val="26"/>
                <w:szCs w:val="26"/>
              </w:rPr>
            </w:pPr>
            <w:r w:rsidRPr="00923D2B">
              <w:rPr>
                <w:rFonts w:ascii="Times New Roman" w:hAnsi="Times New Roman"/>
                <w:sz w:val="26"/>
                <w:szCs w:val="26"/>
              </w:rPr>
              <w:t>12.10.2023</w:t>
            </w:r>
          </w:p>
        </w:tc>
        <w:tc>
          <w:tcPr>
            <w:tcW w:w="452" w:type="dxa"/>
            <w:tcBorders>
              <w:top w:val="nil"/>
              <w:left w:val="nil"/>
              <w:bottom w:val="nil"/>
              <w:right w:val="nil"/>
            </w:tcBorders>
            <w:vAlign w:val="center"/>
          </w:tcPr>
          <w:p w14:paraId="271DB7D8" w14:textId="77777777" w:rsidR="0037539A" w:rsidRPr="00923D2B" w:rsidRDefault="0037539A" w:rsidP="001B2111">
            <w:pPr>
              <w:overflowPunct w:val="0"/>
              <w:spacing w:after="0" w:line="240" w:lineRule="auto"/>
              <w:jc w:val="center"/>
              <w:textAlignment w:val="baseline"/>
              <w:rPr>
                <w:rFonts w:ascii="Times New Roman" w:hAnsi="Times New Roman"/>
                <w:sz w:val="26"/>
                <w:szCs w:val="26"/>
              </w:rPr>
            </w:pPr>
            <w:r w:rsidRPr="00923D2B">
              <w:rPr>
                <w:rFonts w:ascii="Times New Roman" w:hAnsi="Times New Roman"/>
                <w:sz w:val="26"/>
                <w:szCs w:val="26"/>
              </w:rPr>
              <w:t>№</w:t>
            </w:r>
          </w:p>
        </w:tc>
        <w:tc>
          <w:tcPr>
            <w:tcW w:w="1215" w:type="dxa"/>
            <w:tcBorders>
              <w:top w:val="nil"/>
              <w:left w:val="nil"/>
              <w:right w:val="nil"/>
            </w:tcBorders>
            <w:vAlign w:val="center"/>
          </w:tcPr>
          <w:p w14:paraId="3A22AEF6" w14:textId="488B7029" w:rsidR="0037539A" w:rsidRPr="00923D2B" w:rsidRDefault="00AD0780" w:rsidP="001B2111">
            <w:pPr>
              <w:overflowPunct w:val="0"/>
              <w:spacing w:after="0" w:line="240" w:lineRule="auto"/>
              <w:jc w:val="center"/>
              <w:textAlignment w:val="baseline"/>
              <w:rPr>
                <w:rFonts w:ascii="Times New Roman" w:hAnsi="Times New Roman"/>
                <w:sz w:val="26"/>
                <w:szCs w:val="26"/>
              </w:rPr>
            </w:pPr>
            <w:r w:rsidRPr="00923D2B">
              <w:rPr>
                <w:rFonts w:ascii="Times New Roman" w:hAnsi="Times New Roman"/>
                <w:sz w:val="26"/>
                <w:szCs w:val="26"/>
              </w:rPr>
              <w:t>3/9</w:t>
            </w:r>
          </w:p>
        </w:tc>
      </w:tr>
    </w:tbl>
    <w:p w14:paraId="53C34862" w14:textId="4791AB74" w:rsidR="0037539A" w:rsidRPr="00923D2B" w:rsidRDefault="0037539A" w:rsidP="001B2111">
      <w:pPr>
        <w:tabs>
          <w:tab w:val="left" w:pos="5908"/>
        </w:tabs>
        <w:spacing w:after="0" w:line="240" w:lineRule="auto"/>
        <w:jc w:val="center"/>
        <w:rPr>
          <w:rFonts w:ascii="Times New Roman" w:eastAsia="Times New Roman" w:hAnsi="Times New Roman"/>
          <w:b/>
          <w:sz w:val="26"/>
          <w:szCs w:val="26"/>
          <w:lang w:eastAsia="ru-RU"/>
        </w:rPr>
      </w:pPr>
    </w:p>
    <w:p w14:paraId="3A6B4A59" w14:textId="77777777" w:rsidR="00AD0780" w:rsidRPr="00923D2B" w:rsidRDefault="00AD0780" w:rsidP="001B2111">
      <w:pPr>
        <w:tabs>
          <w:tab w:val="left" w:pos="5908"/>
        </w:tabs>
        <w:spacing w:after="0" w:line="240" w:lineRule="auto"/>
        <w:jc w:val="center"/>
        <w:rPr>
          <w:rFonts w:ascii="Times New Roman" w:eastAsia="Times New Roman" w:hAnsi="Times New Roman"/>
          <w:b/>
          <w:sz w:val="26"/>
          <w:szCs w:val="26"/>
          <w:lang w:eastAsia="ru-RU"/>
        </w:rPr>
      </w:pPr>
    </w:p>
    <w:p w14:paraId="47AEBE51" w14:textId="77777777" w:rsidR="00AD0780" w:rsidRPr="00923D2B" w:rsidRDefault="00AD0780" w:rsidP="001B2111">
      <w:pPr>
        <w:tabs>
          <w:tab w:val="left" w:pos="4253"/>
        </w:tabs>
        <w:spacing w:after="0" w:line="240" w:lineRule="auto"/>
        <w:ind w:right="4960"/>
        <w:jc w:val="both"/>
        <w:rPr>
          <w:rFonts w:ascii="Times New Roman" w:hAnsi="Times New Roman" w:cs="Times New Roman"/>
          <w:b/>
          <w:bCs/>
          <w:sz w:val="10"/>
          <w:szCs w:val="10"/>
        </w:rPr>
      </w:pPr>
    </w:p>
    <w:p w14:paraId="32B6904F" w14:textId="0A1AF828" w:rsidR="0037539A" w:rsidRPr="00923D2B" w:rsidRDefault="0037539A" w:rsidP="00545701">
      <w:pPr>
        <w:tabs>
          <w:tab w:val="left" w:pos="4253"/>
        </w:tabs>
        <w:spacing w:after="0" w:line="360" w:lineRule="auto"/>
        <w:ind w:right="4960"/>
        <w:jc w:val="both"/>
        <w:rPr>
          <w:rFonts w:ascii="Times New Roman" w:hAnsi="Times New Roman" w:cs="Times New Roman"/>
          <w:b/>
          <w:bCs/>
          <w:sz w:val="26"/>
          <w:szCs w:val="26"/>
        </w:rPr>
      </w:pPr>
      <w:r w:rsidRPr="00923D2B">
        <w:rPr>
          <w:rFonts w:ascii="Times New Roman" w:hAnsi="Times New Roman" w:cs="Times New Roman"/>
          <w:b/>
          <w:bCs/>
          <w:sz w:val="26"/>
          <w:szCs w:val="26"/>
        </w:rPr>
        <w:t>Об утверждении Положения о</w:t>
      </w:r>
      <w:r w:rsidR="00AD0780" w:rsidRPr="00923D2B">
        <w:rPr>
          <w:rFonts w:ascii="Times New Roman" w:hAnsi="Times New Roman" w:cs="Times New Roman"/>
          <w:b/>
          <w:bCs/>
          <w:sz w:val="26"/>
          <w:szCs w:val="26"/>
        </w:rPr>
        <w:t> </w:t>
      </w:r>
      <w:r w:rsidRPr="00923D2B">
        <w:rPr>
          <w:rFonts w:ascii="Times New Roman" w:hAnsi="Times New Roman" w:cs="Times New Roman"/>
          <w:b/>
          <w:bCs/>
          <w:sz w:val="26"/>
          <w:szCs w:val="26"/>
        </w:rPr>
        <w:t xml:space="preserve">постоянных комиссиях Совета депутатов поселения </w:t>
      </w:r>
      <w:r w:rsidR="00AD0780" w:rsidRPr="00923D2B">
        <w:rPr>
          <w:rFonts w:ascii="Times New Roman" w:hAnsi="Times New Roman" w:cs="Times New Roman"/>
          <w:b/>
          <w:bCs/>
          <w:sz w:val="26"/>
          <w:szCs w:val="26"/>
        </w:rPr>
        <w:t>Филимонковское</w:t>
      </w:r>
    </w:p>
    <w:p w14:paraId="34044B86" w14:textId="77777777" w:rsidR="00F5402D" w:rsidRPr="00923D2B" w:rsidRDefault="00F5402D" w:rsidP="00545701">
      <w:pPr>
        <w:spacing w:after="0" w:line="360" w:lineRule="auto"/>
        <w:ind w:right="4960"/>
        <w:jc w:val="both"/>
        <w:rPr>
          <w:rFonts w:ascii="Times New Roman" w:eastAsia="Times New Roman" w:hAnsi="Times New Roman" w:cs="Times New Roman"/>
          <w:sz w:val="10"/>
          <w:szCs w:val="10"/>
          <w:lang w:eastAsia="ru-RU"/>
        </w:rPr>
      </w:pPr>
    </w:p>
    <w:p w14:paraId="74A193E1" w14:textId="6B24DF06" w:rsidR="00331BA7" w:rsidRPr="00923D2B" w:rsidRDefault="00B63208" w:rsidP="00545701">
      <w:pPr>
        <w:spacing w:after="0" w:line="360" w:lineRule="auto"/>
        <w:ind w:firstLine="709"/>
        <w:jc w:val="both"/>
        <w:rPr>
          <w:rFonts w:ascii="Times New Roman" w:hAnsi="Times New Roman" w:cs="Times New Roman"/>
          <w:sz w:val="26"/>
          <w:szCs w:val="26"/>
        </w:rPr>
      </w:pPr>
      <w:r w:rsidRPr="00923D2B">
        <w:rPr>
          <w:rFonts w:ascii="Times New Roman" w:hAnsi="Times New Roman" w:cs="Times New Roman"/>
          <w:sz w:val="26"/>
          <w:szCs w:val="26"/>
        </w:rPr>
        <w:t xml:space="preserve">В соответствии с Федеральным законом от </w:t>
      </w:r>
      <w:r w:rsidR="00AD0780" w:rsidRPr="00923D2B">
        <w:rPr>
          <w:rFonts w:ascii="Times New Roman" w:hAnsi="Times New Roman" w:cs="Times New Roman"/>
          <w:sz w:val="26"/>
          <w:szCs w:val="26"/>
        </w:rPr>
        <w:t>06.10.2003 № 131-ФЗ</w:t>
      </w:r>
      <w:r w:rsidRPr="00923D2B">
        <w:rPr>
          <w:rFonts w:ascii="Times New Roman" w:hAnsi="Times New Roman" w:cs="Times New Roman"/>
          <w:sz w:val="26"/>
          <w:szCs w:val="26"/>
        </w:rPr>
        <w:t xml:space="preserve"> «Об общих принципах организации местного самоуправления в Российской Федерации», Законом города Москвы от </w:t>
      </w:r>
      <w:r w:rsidR="00AD0780" w:rsidRPr="00923D2B">
        <w:rPr>
          <w:rFonts w:ascii="Times New Roman" w:hAnsi="Times New Roman" w:cs="Times New Roman"/>
          <w:sz w:val="26"/>
          <w:szCs w:val="26"/>
        </w:rPr>
        <w:t>06.11.2002</w:t>
      </w:r>
      <w:r w:rsidRPr="00923D2B">
        <w:rPr>
          <w:rFonts w:ascii="Times New Roman" w:hAnsi="Times New Roman" w:cs="Times New Roman"/>
          <w:sz w:val="26"/>
          <w:szCs w:val="26"/>
        </w:rPr>
        <w:t xml:space="preserve"> № 56 «О</w:t>
      </w:r>
      <w:r w:rsidR="00F91D06" w:rsidRPr="00923D2B">
        <w:rPr>
          <w:rFonts w:ascii="Times New Roman" w:hAnsi="Times New Roman" w:cs="Times New Roman"/>
          <w:sz w:val="26"/>
          <w:szCs w:val="26"/>
        </w:rPr>
        <w:t>б</w:t>
      </w:r>
      <w:r w:rsidRPr="00923D2B">
        <w:rPr>
          <w:rFonts w:ascii="Times New Roman" w:hAnsi="Times New Roman" w:cs="Times New Roman"/>
          <w:sz w:val="26"/>
          <w:szCs w:val="26"/>
        </w:rPr>
        <w:t xml:space="preserve"> </w:t>
      </w:r>
      <w:r w:rsidR="00F91D06" w:rsidRPr="00923D2B">
        <w:rPr>
          <w:rFonts w:ascii="Times New Roman" w:hAnsi="Times New Roman" w:cs="Times New Roman"/>
          <w:sz w:val="26"/>
          <w:szCs w:val="26"/>
        </w:rPr>
        <w:t>организации местного самоуправления</w:t>
      </w:r>
      <w:r w:rsidRPr="00923D2B">
        <w:rPr>
          <w:rFonts w:ascii="Times New Roman" w:hAnsi="Times New Roman" w:cs="Times New Roman"/>
          <w:sz w:val="26"/>
          <w:szCs w:val="26"/>
        </w:rPr>
        <w:t xml:space="preserve"> в городе Москве», Уставом поселени</w:t>
      </w:r>
      <w:r w:rsidR="00F91D06" w:rsidRPr="00923D2B">
        <w:rPr>
          <w:rFonts w:ascii="Times New Roman" w:hAnsi="Times New Roman" w:cs="Times New Roman"/>
          <w:sz w:val="26"/>
          <w:szCs w:val="26"/>
        </w:rPr>
        <w:t>я</w:t>
      </w:r>
      <w:r w:rsidRPr="00923D2B">
        <w:rPr>
          <w:rFonts w:ascii="Times New Roman" w:hAnsi="Times New Roman" w:cs="Times New Roman"/>
          <w:sz w:val="26"/>
          <w:szCs w:val="26"/>
        </w:rPr>
        <w:t xml:space="preserve"> </w:t>
      </w:r>
      <w:r w:rsidR="00F91D06" w:rsidRPr="00923D2B">
        <w:rPr>
          <w:rFonts w:ascii="Times New Roman" w:hAnsi="Times New Roman" w:cs="Times New Roman"/>
          <w:sz w:val="26"/>
          <w:szCs w:val="26"/>
        </w:rPr>
        <w:t>Филимонковское</w:t>
      </w:r>
      <w:r w:rsidRPr="00923D2B">
        <w:rPr>
          <w:rFonts w:ascii="Times New Roman" w:hAnsi="Times New Roman" w:cs="Times New Roman"/>
          <w:sz w:val="26"/>
          <w:szCs w:val="26"/>
        </w:rPr>
        <w:t xml:space="preserve">, </w:t>
      </w:r>
      <w:r w:rsidR="00AD0780" w:rsidRPr="00923D2B">
        <w:rPr>
          <w:rFonts w:ascii="Times New Roman" w:hAnsi="Times New Roman" w:cs="Times New Roman"/>
          <w:sz w:val="26"/>
          <w:szCs w:val="26"/>
        </w:rPr>
        <w:t>решени</w:t>
      </w:r>
      <w:r w:rsidR="009A6CE7" w:rsidRPr="00923D2B">
        <w:rPr>
          <w:rFonts w:ascii="Times New Roman" w:hAnsi="Times New Roman" w:cs="Times New Roman"/>
          <w:sz w:val="26"/>
          <w:szCs w:val="26"/>
        </w:rPr>
        <w:t>ем</w:t>
      </w:r>
      <w:r w:rsidR="00AD0780" w:rsidRPr="00923D2B">
        <w:rPr>
          <w:rFonts w:ascii="Times New Roman" w:hAnsi="Times New Roman" w:cs="Times New Roman"/>
          <w:sz w:val="26"/>
          <w:szCs w:val="26"/>
        </w:rPr>
        <w:t xml:space="preserve"> Совета депутатов поселения Филимонковское от 20.09.2018 №</w:t>
      </w:r>
      <w:r w:rsidR="008F2EC5" w:rsidRPr="00923D2B">
        <w:rPr>
          <w:rFonts w:ascii="Times New Roman" w:hAnsi="Times New Roman" w:cs="Times New Roman"/>
          <w:sz w:val="26"/>
          <w:szCs w:val="26"/>
        </w:rPr>
        <w:t> </w:t>
      </w:r>
      <w:r w:rsidR="00AD0780" w:rsidRPr="00923D2B">
        <w:rPr>
          <w:rFonts w:ascii="Times New Roman" w:hAnsi="Times New Roman" w:cs="Times New Roman"/>
          <w:sz w:val="26"/>
          <w:szCs w:val="26"/>
        </w:rPr>
        <w:t xml:space="preserve">1/1 «О Регламенте Совета депутатов поселения Филимонковское в городе Москве», </w:t>
      </w:r>
      <w:r w:rsidR="00D42FFC" w:rsidRPr="00923D2B">
        <w:rPr>
          <w:rFonts w:ascii="Times New Roman" w:hAnsi="Times New Roman" w:cs="Times New Roman"/>
          <w:sz w:val="26"/>
          <w:szCs w:val="26"/>
        </w:rPr>
        <w:t>решени</w:t>
      </w:r>
      <w:r w:rsidR="009A6CE7" w:rsidRPr="00923D2B">
        <w:rPr>
          <w:rFonts w:ascii="Times New Roman" w:hAnsi="Times New Roman" w:cs="Times New Roman"/>
          <w:sz w:val="26"/>
          <w:szCs w:val="26"/>
        </w:rPr>
        <w:t>ем</w:t>
      </w:r>
      <w:r w:rsidR="00D42FFC" w:rsidRPr="00923D2B">
        <w:rPr>
          <w:rFonts w:ascii="Times New Roman" w:hAnsi="Times New Roman" w:cs="Times New Roman"/>
          <w:sz w:val="26"/>
          <w:szCs w:val="26"/>
        </w:rPr>
        <w:t xml:space="preserve"> Совета депутатов поселения Филимонковское от 19</w:t>
      </w:r>
      <w:r w:rsidR="00AD0780" w:rsidRPr="00923D2B">
        <w:rPr>
          <w:rFonts w:ascii="Times New Roman" w:hAnsi="Times New Roman" w:cs="Times New Roman"/>
          <w:sz w:val="26"/>
          <w:szCs w:val="26"/>
        </w:rPr>
        <w:t>.09.2023</w:t>
      </w:r>
      <w:r w:rsidR="00D42FFC" w:rsidRPr="00923D2B">
        <w:rPr>
          <w:rFonts w:ascii="Times New Roman" w:hAnsi="Times New Roman" w:cs="Times New Roman"/>
          <w:sz w:val="26"/>
          <w:szCs w:val="26"/>
        </w:rPr>
        <w:t xml:space="preserve"> №</w:t>
      </w:r>
      <w:r w:rsidR="00923D2B" w:rsidRPr="00923D2B">
        <w:rPr>
          <w:rFonts w:ascii="Times New Roman" w:hAnsi="Times New Roman" w:cs="Times New Roman"/>
          <w:sz w:val="26"/>
          <w:szCs w:val="26"/>
        </w:rPr>
        <w:t xml:space="preserve"> </w:t>
      </w:r>
      <w:r w:rsidR="00D42FFC" w:rsidRPr="00923D2B">
        <w:rPr>
          <w:rFonts w:ascii="Times New Roman" w:hAnsi="Times New Roman" w:cs="Times New Roman"/>
          <w:sz w:val="26"/>
          <w:szCs w:val="26"/>
        </w:rPr>
        <w:t>1/5 «Об образовании постоянных комиссий Совета депутатов поселения Филимонковское»</w:t>
      </w:r>
      <w:r w:rsidR="002B4EC7" w:rsidRPr="00923D2B">
        <w:rPr>
          <w:rFonts w:ascii="Times New Roman" w:hAnsi="Times New Roman" w:cs="Times New Roman"/>
          <w:sz w:val="26"/>
          <w:szCs w:val="26"/>
        </w:rPr>
        <w:t xml:space="preserve">, </w:t>
      </w:r>
      <w:r w:rsidRPr="00923D2B">
        <w:rPr>
          <w:rFonts w:ascii="Times New Roman" w:hAnsi="Times New Roman" w:cs="Times New Roman"/>
          <w:sz w:val="26"/>
          <w:szCs w:val="26"/>
        </w:rPr>
        <w:t xml:space="preserve">в целях установления и закрепления порядка деятельности постоянных комиссий Совета депутатов поселения </w:t>
      </w:r>
      <w:r w:rsidR="00F91D06" w:rsidRPr="00923D2B">
        <w:rPr>
          <w:rFonts w:ascii="Times New Roman" w:hAnsi="Times New Roman" w:cs="Times New Roman"/>
          <w:sz w:val="26"/>
          <w:szCs w:val="26"/>
        </w:rPr>
        <w:t>Филимонковское</w:t>
      </w:r>
      <w:r w:rsidRPr="00923D2B">
        <w:rPr>
          <w:rFonts w:ascii="Times New Roman" w:hAnsi="Times New Roman" w:cs="Times New Roman"/>
          <w:sz w:val="26"/>
          <w:szCs w:val="26"/>
        </w:rPr>
        <w:t>,</w:t>
      </w:r>
    </w:p>
    <w:p w14:paraId="6A4F05E2" w14:textId="77777777" w:rsidR="00331BA7" w:rsidRPr="00923D2B" w:rsidRDefault="00331BA7" w:rsidP="00545701">
      <w:pPr>
        <w:spacing w:after="0" w:line="360" w:lineRule="auto"/>
        <w:jc w:val="center"/>
        <w:rPr>
          <w:rFonts w:ascii="Times New Roman" w:hAnsi="Times New Roman" w:cs="Times New Roman"/>
          <w:bCs/>
          <w:caps/>
          <w:sz w:val="26"/>
          <w:szCs w:val="26"/>
        </w:rPr>
      </w:pPr>
      <w:r w:rsidRPr="00923D2B">
        <w:rPr>
          <w:rFonts w:ascii="Times New Roman" w:hAnsi="Times New Roman" w:cs="Times New Roman"/>
          <w:bCs/>
          <w:caps/>
          <w:sz w:val="26"/>
          <w:szCs w:val="26"/>
        </w:rPr>
        <w:t>Совет депутатов ПОСЕЛЕНИЯ ФИЛИМОНКОВСКОЕ РЕШИЛ:</w:t>
      </w:r>
    </w:p>
    <w:p w14:paraId="03660E3C" w14:textId="23746236" w:rsidR="00B63208" w:rsidRPr="00923D2B" w:rsidRDefault="00B63208" w:rsidP="00545701">
      <w:pPr>
        <w:pStyle w:val="Default"/>
        <w:numPr>
          <w:ilvl w:val="0"/>
          <w:numId w:val="1"/>
        </w:numPr>
        <w:spacing w:line="360" w:lineRule="auto"/>
        <w:ind w:left="0" w:firstLine="567"/>
        <w:jc w:val="both"/>
        <w:rPr>
          <w:color w:val="auto"/>
          <w:sz w:val="26"/>
          <w:szCs w:val="26"/>
        </w:rPr>
      </w:pPr>
      <w:r w:rsidRPr="00923D2B">
        <w:rPr>
          <w:color w:val="auto"/>
          <w:sz w:val="26"/>
          <w:szCs w:val="26"/>
        </w:rPr>
        <w:t xml:space="preserve">Утвердить Положение о постоянных комиссиях Совета депутатов поселения </w:t>
      </w:r>
      <w:r w:rsidR="00331BA7" w:rsidRPr="00923D2B">
        <w:rPr>
          <w:color w:val="auto"/>
          <w:sz w:val="26"/>
          <w:szCs w:val="26"/>
        </w:rPr>
        <w:t>Филимонковское</w:t>
      </w:r>
      <w:r w:rsidR="009C01E9" w:rsidRPr="00923D2B">
        <w:rPr>
          <w:color w:val="auto"/>
          <w:sz w:val="26"/>
          <w:szCs w:val="26"/>
        </w:rPr>
        <w:t xml:space="preserve"> (приложение)</w:t>
      </w:r>
      <w:r w:rsidRPr="00923D2B">
        <w:rPr>
          <w:color w:val="auto"/>
          <w:sz w:val="26"/>
          <w:szCs w:val="26"/>
        </w:rPr>
        <w:t>.</w:t>
      </w:r>
    </w:p>
    <w:p w14:paraId="0A135763" w14:textId="658A39A7" w:rsidR="00695812" w:rsidRPr="00923D2B" w:rsidRDefault="00695812" w:rsidP="00545701">
      <w:pPr>
        <w:pStyle w:val="ConsPlusNormal0"/>
        <w:numPr>
          <w:ilvl w:val="0"/>
          <w:numId w:val="1"/>
        </w:numPr>
        <w:adjustRightInd/>
        <w:spacing w:line="360" w:lineRule="auto"/>
        <w:ind w:left="0" w:firstLine="567"/>
        <w:jc w:val="both"/>
        <w:rPr>
          <w:rFonts w:ascii="Times New Roman" w:hAnsi="Times New Roman" w:cs="Times New Roman"/>
          <w:bCs/>
          <w:sz w:val="26"/>
          <w:szCs w:val="26"/>
        </w:rPr>
      </w:pPr>
      <w:r w:rsidRPr="00923D2B">
        <w:rPr>
          <w:rFonts w:ascii="Times New Roman" w:hAnsi="Times New Roman" w:cs="Times New Roman"/>
          <w:bCs/>
          <w:sz w:val="26"/>
          <w:szCs w:val="26"/>
        </w:rPr>
        <w:t>Опубликовать настоящее решение в бюллетене «Мо</w:t>
      </w:r>
      <w:r w:rsidR="009C01E9" w:rsidRPr="00923D2B">
        <w:rPr>
          <w:rFonts w:ascii="Times New Roman" w:hAnsi="Times New Roman" w:cs="Times New Roman"/>
          <w:bCs/>
          <w:sz w:val="26"/>
          <w:szCs w:val="26"/>
        </w:rPr>
        <w:t>сковский муниципальный вестник» и разместить на официальном сайте поселения Филимонковское.</w:t>
      </w:r>
    </w:p>
    <w:p w14:paraId="230C238B" w14:textId="77777777" w:rsidR="00695812" w:rsidRPr="00923D2B" w:rsidRDefault="00695812" w:rsidP="00545701">
      <w:pPr>
        <w:pStyle w:val="ConsPlusNormal0"/>
        <w:numPr>
          <w:ilvl w:val="0"/>
          <w:numId w:val="1"/>
        </w:numPr>
        <w:adjustRightInd/>
        <w:spacing w:line="360" w:lineRule="auto"/>
        <w:ind w:left="0" w:firstLine="567"/>
        <w:jc w:val="both"/>
        <w:rPr>
          <w:rFonts w:ascii="Times New Roman" w:hAnsi="Times New Roman" w:cs="Times New Roman"/>
          <w:bCs/>
          <w:sz w:val="26"/>
          <w:szCs w:val="26"/>
        </w:rPr>
      </w:pPr>
      <w:r w:rsidRPr="00923D2B">
        <w:rPr>
          <w:rFonts w:ascii="Times New Roman" w:hAnsi="Times New Roman" w:cs="Times New Roman"/>
          <w:bCs/>
          <w:sz w:val="26"/>
          <w:szCs w:val="26"/>
        </w:rPr>
        <w:t>Контроль за исполнением настоящего решения возложить на главу поселения Марию Васильевну Аришину.</w:t>
      </w:r>
    </w:p>
    <w:p w14:paraId="0AA4A36A" w14:textId="691DD5F9" w:rsidR="00545701" w:rsidRPr="00923D2B" w:rsidRDefault="00545701" w:rsidP="00545701">
      <w:pPr>
        <w:pStyle w:val="ConsPlusNormal0"/>
        <w:adjustRightInd/>
        <w:spacing w:line="360" w:lineRule="auto"/>
        <w:ind w:left="567" w:firstLine="0"/>
        <w:jc w:val="both"/>
        <w:rPr>
          <w:rFonts w:ascii="Times New Roman" w:hAnsi="Times New Roman" w:cs="Times New Roman"/>
          <w:bCs/>
          <w:sz w:val="26"/>
          <w:szCs w:val="26"/>
        </w:rPr>
      </w:pPr>
    </w:p>
    <w:p w14:paraId="0F73490B" w14:textId="3A08BB5D" w:rsidR="00B63208" w:rsidRPr="00923D2B" w:rsidRDefault="00FC3EF3" w:rsidP="001B2111">
      <w:pPr>
        <w:spacing w:after="0" w:line="240" w:lineRule="auto"/>
        <w:rPr>
          <w:rFonts w:ascii="Times New Roman" w:hAnsi="Times New Roman" w:cs="Times New Roman"/>
          <w:kern w:val="2"/>
          <w:sz w:val="26"/>
          <w:szCs w:val="26"/>
        </w:rPr>
      </w:pPr>
      <w:bookmarkStart w:id="1" w:name="_Hlk163149146"/>
      <w:r w:rsidRPr="00923D2B">
        <w:rPr>
          <w:rFonts w:ascii="Times New Roman" w:hAnsi="Times New Roman" w:cs="Times New Roman"/>
          <w:kern w:val="2"/>
          <w:sz w:val="26"/>
          <w:szCs w:val="26"/>
        </w:rPr>
        <w:t xml:space="preserve">Глава поселения Филимонковское         </w:t>
      </w:r>
      <w:r w:rsidR="00AD0780" w:rsidRPr="00923D2B">
        <w:rPr>
          <w:rFonts w:ascii="Times New Roman" w:hAnsi="Times New Roman" w:cs="Times New Roman"/>
          <w:kern w:val="2"/>
          <w:sz w:val="26"/>
          <w:szCs w:val="26"/>
        </w:rPr>
        <w:t xml:space="preserve"> </w:t>
      </w:r>
      <w:r w:rsidRPr="00923D2B">
        <w:rPr>
          <w:rFonts w:ascii="Times New Roman" w:hAnsi="Times New Roman" w:cs="Times New Roman"/>
          <w:kern w:val="2"/>
          <w:sz w:val="26"/>
          <w:szCs w:val="26"/>
        </w:rPr>
        <w:t xml:space="preserve"> </w:t>
      </w:r>
      <w:r w:rsidR="009A6CE7" w:rsidRPr="00923D2B">
        <w:rPr>
          <w:rFonts w:ascii="Times New Roman" w:hAnsi="Times New Roman" w:cs="Times New Roman"/>
          <w:kern w:val="2"/>
          <w:sz w:val="26"/>
          <w:szCs w:val="26"/>
        </w:rPr>
        <w:t xml:space="preserve">       </w:t>
      </w:r>
      <w:r w:rsidR="00513554" w:rsidRPr="00923D2B">
        <w:rPr>
          <w:rFonts w:ascii="Times New Roman" w:hAnsi="Times New Roman" w:cs="Times New Roman"/>
          <w:kern w:val="2"/>
          <w:sz w:val="26"/>
          <w:szCs w:val="26"/>
        </w:rPr>
        <w:t xml:space="preserve">  </w:t>
      </w:r>
      <w:r w:rsidR="00F5402D" w:rsidRPr="00923D2B">
        <w:rPr>
          <w:rFonts w:ascii="Times New Roman" w:hAnsi="Times New Roman" w:cs="Times New Roman"/>
          <w:kern w:val="2"/>
          <w:sz w:val="26"/>
          <w:szCs w:val="26"/>
        </w:rPr>
        <w:t xml:space="preserve"> </w:t>
      </w:r>
      <w:r w:rsidR="009A6CE7" w:rsidRPr="00923D2B">
        <w:rPr>
          <w:rFonts w:ascii="Times New Roman" w:hAnsi="Times New Roman" w:cs="Times New Roman"/>
          <w:kern w:val="2"/>
          <w:sz w:val="26"/>
          <w:szCs w:val="26"/>
        </w:rPr>
        <w:t xml:space="preserve">                              </w:t>
      </w:r>
      <w:r w:rsidR="00F5402D" w:rsidRPr="00923D2B">
        <w:rPr>
          <w:rFonts w:ascii="Times New Roman" w:hAnsi="Times New Roman" w:cs="Times New Roman"/>
          <w:kern w:val="2"/>
          <w:sz w:val="26"/>
          <w:szCs w:val="26"/>
        </w:rPr>
        <w:t xml:space="preserve">         </w:t>
      </w:r>
      <w:r w:rsidR="00513554" w:rsidRPr="00923D2B">
        <w:rPr>
          <w:rFonts w:ascii="Times New Roman" w:hAnsi="Times New Roman" w:cs="Times New Roman"/>
          <w:kern w:val="2"/>
          <w:sz w:val="26"/>
          <w:szCs w:val="26"/>
        </w:rPr>
        <w:t xml:space="preserve">М.В. </w:t>
      </w:r>
      <w:r w:rsidRPr="00923D2B">
        <w:rPr>
          <w:rFonts w:ascii="Times New Roman" w:hAnsi="Times New Roman" w:cs="Times New Roman"/>
          <w:kern w:val="2"/>
          <w:sz w:val="26"/>
          <w:szCs w:val="26"/>
        </w:rPr>
        <w:t>Аришина</w:t>
      </w:r>
    </w:p>
    <w:bookmarkEnd w:id="1"/>
    <w:p w14:paraId="2C3FBEC8" w14:textId="5D5C8352" w:rsidR="008F2EC5" w:rsidRPr="00923D2B" w:rsidRDefault="00B63208" w:rsidP="00545701">
      <w:pPr>
        <w:autoSpaceDE w:val="0"/>
        <w:autoSpaceDN w:val="0"/>
        <w:adjustRightInd w:val="0"/>
        <w:spacing w:before="29" w:after="0" w:line="360" w:lineRule="auto"/>
        <w:ind w:left="5812" w:right="85"/>
        <w:jc w:val="both"/>
        <w:rPr>
          <w:rFonts w:ascii="Times New Roman" w:hAnsi="Times New Roman" w:cs="Times New Roman"/>
          <w:sz w:val="26"/>
          <w:szCs w:val="26"/>
        </w:rPr>
      </w:pPr>
      <w:r w:rsidRPr="00923D2B">
        <w:rPr>
          <w:rFonts w:ascii="Times New Roman" w:hAnsi="Times New Roman" w:cs="Times New Roman"/>
          <w:sz w:val="26"/>
          <w:szCs w:val="26"/>
        </w:rPr>
        <w:lastRenderedPageBreak/>
        <w:t>Прилож</w:t>
      </w:r>
      <w:r w:rsidRPr="00923D2B">
        <w:rPr>
          <w:rFonts w:ascii="Times New Roman" w:hAnsi="Times New Roman" w:cs="Times New Roman"/>
          <w:spacing w:val="-1"/>
          <w:sz w:val="26"/>
          <w:szCs w:val="26"/>
        </w:rPr>
        <w:t>е</w:t>
      </w:r>
      <w:r w:rsidRPr="00923D2B">
        <w:rPr>
          <w:rFonts w:ascii="Times New Roman" w:hAnsi="Times New Roman" w:cs="Times New Roman"/>
          <w:spacing w:val="1"/>
          <w:sz w:val="26"/>
          <w:szCs w:val="26"/>
        </w:rPr>
        <w:t>ни</w:t>
      </w:r>
      <w:r w:rsidRPr="00923D2B">
        <w:rPr>
          <w:rFonts w:ascii="Times New Roman" w:hAnsi="Times New Roman" w:cs="Times New Roman"/>
          <w:sz w:val="26"/>
          <w:szCs w:val="26"/>
        </w:rPr>
        <w:t xml:space="preserve">е </w:t>
      </w:r>
    </w:p>
    <w:p w14:paraId="0290C269" w14:textId="2486B7C1" w:rsidR="00145E70" w:rsidRPr="00923D2B" w:rsidRDefault="00B63208" w:rsidP="00545701">
      <w:pPr>
        <w:autoSpaceDE w:val="0"/>
        <w:autoSpaceDN w:val="0"/>
        <w:adjustRightInd w:val="0"/>
        <w:spacing w:before="29" w:after="0" w:line="360" w:lineRule="auto"/>
        <w:ind w:left="5812" w:right="85"/>
        <w:jc w:val="both"/>
        <w:rPr>
          <w:rFonts w:ascii="Times New Roman" w:hAnsi="Times New Roman" w:cs="Times New Roman"/>
          <w:sz w:val="26"/>
          <w:szCs w:val="26"/>
        </w:rPr>
      </w:pPr>
      <w:r w:rsidRPr="00923D2B">
        <w:rPr>
          <w:rFonts w:ascii="Times New Roman" w:hAnsi="Times New Roman" w:cs="Times New Roman"/>
          <w:sz w:val="26"/>
          <w:szCs w:val="26"/>
        </w:rPr>
        <w:t>к</w:t>
      </w:r>
      <w:r w:rsidRPr="00923D2B">
        <w:rPr>
          <w:rFonts w:ascii="Times New Roman" w:hAnsi="Times New Roman" w:cs="Times New Roman"/>
          <w:spacing w:val="1"/>
          <w:sz w:val="26"/>
          <w:szCs w:val="26"/>
        </w:rPr>
        <w:t xml:space="preserve"> </w:t>
      </w:r>
      <w:r w:rsidRPr="00923D2B">
        <w:rPr>
          <w:rFonts w:ascii="Times New Roman" w:hAnsi="Times New Roman" w:cs="Times New Roman"/>
          <w:sz w:val="26"/>
          <w:szCs w:val="26"/>
        </w:rPr>
        <w:t>р</w:t>
      </w:r>
      <w:r w:rsidRPr="00923D2B">
        <w:rPr>
          <w:rFonts w:ascii="Times New Roman" w:hAnsi="Times New Roman" w:cs="Times New Roman"/>
          <w:spacing w:val="-1"/>
          <w:sz w:val="26"/>
          <w:szCs w:val="26"/>
        </w:rPr>
        <w:t>е</w:t>
      </w:r>
      <w:r w:rsidRPr="00923D2B">
        <w:rPr>
          <w:rFonts w:ascii="Times New Roman" w:hAnsi="Times New Roman" w:cs="Times New Roman"/>
          <w:sz w:val="26"/>
          <w:szCs w:val="26"/>
        </w:rPr>
        <w:t>ш</w:t>
      </w:r>
      <w:r w:rsidRPr="00923D2B">
        <w:rPr>
          <w:rFonts w:ascii="Times New Roman" w:hAnsi="Times New Roman" w:cs="Times New Roman"/>
          <w:spacing w:val="-1"/>
          <w:sz w:val="26"/>
          <w:szCs w:val="26"/>
        </w:rPr>
        <w:t>е</w:t>
      </w:r>
      <w:r w:rsidRPr="00923D2B">
        <w:rPr>
          <w:rFonts w:ascii="Times New Roman" w:hAnsi="Times New Roman" w:cs="Times New Roman"/>
          <w:spacing w:val="1"/>
          <w:sz w:val="26"/>
          <w:szCs w:val="26"/>
        </w:rPr>
        <w:t>ни</w:t>
      </w:r>
      <w:r w:rsidR="0015384D" w:rsidRPr="00923D2B">
        <w:rPr>
          <w:rFonts w:ascii="Times New Roman" w:hAnsi="Times New Roman" w:cs="Times New Roman"/>
          <w:sz w:val="26"/>
          <w:szCs w:val="26"/>
        </w:rPr>
        <w:t xml:space="preserve">ю </w:t>
      </w:r>
      <w:r w:rsidR="00145E70" w:rsidRPr="00923D2B">
        <w:rPr>
          <w:rFonts w:ascii="Times New Roman" w:hAnsi="Times New Roman" w:cs="Times New Roman"/>
          <w:sz w:val="26"/>
          <w:szCs w:val="26"/>
        </w:rPr>
        <w:t>С</w:t>
      </w:r>
      <w:r w:rsidRPr="00923D2B">
        <w:rPr>
          <w:rFonts w:ascii="Times New Roman" w:hAnsi="Times New Roman" w:cs="Times New Roman"/>
          <w:sz w:val="26"/>
          <w:szCs w:val="26"/>
        </w:rPr>
        <w:t>ов</w:t>
      </w:r>
      <w:r w:rsidRPr="00923D2B">
        <w:rPr>
          <w:rFonts w:ascii="Times New Roman" w:hAnsi="Times New Roman" w:cs="Times New Roman"/>
          <w:spacing w:val="-1"/>
          <w:sz w:val="26"/>
          <w:szCs w:val="26"/>
        </w:rPr>
        <w:t>е</w:t>
      </w:r>
      <w:r w:rsidRPr="00923D2B">
        <w:rPr>
          <w:rFonts w:ascii="Times New Roman" w:hAnsi="Times New Roman" w:cs="Times New Roman"/>
          <w:sz w:val="26"/>
          <w:szCs w:val="26"/>
        </w:rPr>
        <w:t>та д</w:t>
      </w:r>
      <w:r w:rsidRPr="00923D2B">
        <w:rPr>
          <w:rFonts w:ascii="Times New Roman" w:hAnsi="Times New Roman" w:cs="Times New Roman"/>
          <w:spacing w:val="-1"/>
          <w:sz w:val="26"/>
          <w:szCs w:val="26"/>
        </w:rPr>
        <w:t>е</w:t>
      </w:r>
      <w:r w:rsidRPr="00923D2B">
        <w:rPr>
          <w:rFonts w:ascii="Times New Roman" w:hAnsi="Times New Roman" w:cs="Times New Roman"/>
          <w:spacing w:val="3"/>
          <w:sz w:val="26"/>
          <w:szCs w:val="26"/>
        </w:rPr>
        <w:t>п</w:t>
      </w:r>
      <w:r w:rsidRPr="00923D2B">
        <w:rPr>
          <w:rFonts w:ascii="Times New Roman" w:hAnsi="Times New Roman" w:cs="Times New Roman"/>
          <w:spacing w:val="-5"/>
          <w:sz w:val="26"/>
          <w:szCs w:val="26"/>
        </w:rPr>
        <w:t>у</w:t>
      </w:r>
      <w:r w:rsidRPr="00923D2B">
        <w:rPr>
          <w:rFonts w:ascii="Times New Roman" w:hAnsi="Times New Roman" w:cs="Times New Roman"/>
          <w:sz w:val="26"/>
          <w:szCs w:val="26"/>
        </w:rPr>
        <w:t xml:space="preserve">татов </w:t>
      </w:r>
    </w:p>
    <w:p w14:paraId="2066791E" w14:textId="067EE940" w:rsidR="00B63208" w:rsidRPr="00923D2B" w:rsidRDefault="00B63208" w:rsidP="00545701">
      <w:pPr>
        <w:autoSpaceDE w:val="0"/>
        <w:autoSpaceDN w:val="0"/>
        <w:adjustRightInd w:val="0"/>
        <w:spacing w:before="29" w:after="0" w:line="360" w:lineRule="auto"/>
        <w:ind w:left="5812" w:right="85"/>
        <w:jc w:val="both"/>
        <w:rPr>
          <w:rFonts w:ascii="Times New Roman" w:hAnsi="Times New Roman" w:cs="Times New Roman"/>
          <w:sz w:val="26"/>
          <w:szCs w:val="26"/>
        </w:rPr>
      </w:pPr>
      <w:r w:rsidRPr="00923D2B">
        <w:rPr>
          <w:rFonts w:ascii="Times New Roman" w:hAnsi="Times New Roman" w:cs="Times New Roman"/>
          <w:spacing w:val="1"/>
          <w:sz w:val="26"/>
          <w:szCs w:val="26"/>
        </w:rPr>
        <w:t>п</w:t>
      </w:r>
      <w:r w:rsidRPr="00923D2B">
        <w:rPr>
          <w:rFonts w:ascii="Times New Roman" w:hAnsi="Times New Roman" w:cs="Times New Roman"/>
          <w:sz w:val="26"/>
          <w:szCs w:val="26"/>
        </w:rPr>
        <w:t>о</w:t>
      </w:r>
      <w:r w:rsidRPr="00923D2B">
        <w:rPr>
          <w:rFonts w:ascii="Times New Roman" w:hAnsi="Times New Roman" w:cs="Times New Roman"/>
          <w:spacing w:val="-1"/>
          <w:sz w:val="26"/>
          <w:szCs w:val="26"/>
        </w:rPr>
        <w:t>се</w:t>
      </w:r>
      <w:r w:rsidRPr="00923D2B">
        <w:rPr>
          <w:rFonts w:ascii="Times New Roman" w:hAnsi="Times New Roman" w:cs="Times New Roman"/>
          <w:sz w:val="26"/>
          <w:szCs w:val="26"/>
        </w:rPr>
        <w:t>л</w:t>
      </w:r>
      <w:r w:rsidRPr="00923D2B">
        <w:rPr>
          <w:rFonts w:ascii="Times New Roman" w:hAnsi="Times New Roman" w:cs="Times New Roman"/>
          <w:spacing w:val="-1"/>
          <w:sz w:val="26"/>
          <w:szCs w:val="26"/>
        </w:rPr>
        <w:t>е</w:t>
      </w:r>
      <w:r w:rsidRPr="00923D2B">
        <w:rPr>
          <w:rFonts w:ascii="Times New Roman" w:hAnsi="Times New Roman" w:cs="Times New Roman"/>
          <w:spacing w:val="1"/>
          <w:sz w:val="26"/>
          <w:szCs w:val="26"/>
        </w:rPr>
        <w:t>ни</w:t>
      </w:r>
      <w:r w:rsidRPr="00923D2B">
        <w:rPr>
          <w:rFonts w:ascii="Times New Roman" w:hAnsi="Times New Roman" w:cs="Times New Roman"/>
          <w:sz w:val="26"/>
          <w:szCs w:val="26"/>
        </w:rPr>
        <w:t>я</w:t>
      </w:r>
      <w:r w:rsidRPr="00923D2B">
        <w:rPr>
          <w:rFonts w:ascii="Times New Roman" w:hAnsi="Times New Roman" w:cs="Times New Roman"/>
          <w:spacing w:val="5"/>
          <w:sz w:val="26"/>
          <w:szCs w:val="26"/>
        </w:rPr>
        <w:t xml:space="preserve"> </w:t>
      </w:r>
      <w:r w:rsidR="0015384D" w:rsidRPr="00923D2B">
        <w:rPr>
          <w:rFonts w:ascii="Times New Roman" w:hAnsi="Times New Roman" w:cs="Times New Roman"/>
          <w:spacing w:val="-7"/>
          <w:sz w:val="26"/>
          <w:szCs w:val="26"/>
        </w:rPr>
        <w:t>Филимонковское</w:t>
      </w:r>
    </w:p>
    <w:p w14:paraId="164128BA" w14:textId="46D6E400" w:rsidR="00B63208" w:rsidRPr="00923D2B" w:rsidRDefault="00AD0780" w:rsidP="00545701">
      <w:pPr>
        <w:autoSpaceDE w:val="0"/>
        <w:autoSpaceDN w:val="0"/>
        <w:adjustRightInd w:val="0"/>
        <w:spacing w:after="0" w:line="360" w:lineRule="auto"/>
        <w:ind w:left="5812" w:right="91"/>
        <w:jc w:val="both"/>
        <w:rPr>
          <w:rFonts w:ascii="Times New Roman" w:hAnsi="Times New Roman" w:cs="Times New Roman"/>
          <w:sz w:val="26"/>
          <w:szCs w:val="26"/>
        </w:rPr>
      </w:pPr>
      <w:r w:rsidRPr="00923D2B">
        <w:rPr>
          <w:rFonts w:ascii="Times New Roman" w:hAnsi="Times New Roman" w:cs="Times New Roman"/>
          <w:sz w:val="26"/>
          <w:szCs w:val="26"/>
        </w:rPr>
        <w:t>от 12.10.2023 № 3/9</w:t>
      </w:r>
    </w:p>
    <w:p w14:paraId="2BA0DD2C" w14:textId="77777777" w:rsidR="00695812" w:rsidRPr="00923D2B" w:rsidRDefault="00695812" w:rsidP="00545701">
      <w:pPr>
        <w:autoSpaceDE w:val="0"/>
        <w:autoSpaceDN w:val="0"/>
        <w:adjustRightInd w:val="0"/>
        <w:spacing w:after="0" w:line="360" w:lineRule="auto"/>
        <w:ind w:right="91"/>
        <w:jc w:val="both"/>
        <w:rPr>
          <w:rFonts w:ascii="Times New Roman" w:hAnsi="Times New Roman" w:cs="Times New Roman"/>
          <w:sz w:val="26"/>
          <w:szCs w:val="26"/>
        </w:rPr>
      </w:pPr>
    </w:p>
    <w:p w14:paraId="48F7011D" w14:textId="46F28123" w:rsidR="001B2111" w:rsidRPr="00923D2B" w:rsidRDefault="00B63208" w:rsidP="00545701">
      <w:pPr>
        <w:tabs>
          <w:tab w:val="left" w:pos="5245"/>
        </w:tabs>
        <w:autoSpaceDE w:val="0"/>
        <w:autoSpaceDN w:val="0"/>
        <w:adjustRightInd w:val="0"/>
        <w:spacing w:after="0" w:line="360" w:lineRule="auto"/>
        <w:ind w:right="13"/>
        <w:jc w:val="center"/>
        <w:rPr>
          <w:rFonts w:ascii="Times New Roman" w:hAnsi="Times New Roman" w:cs="Times New Roman"/>
          <w:b/>
          <w:bCs/>
          <w:sz w:val="26"/>
          <w:szCs w:val="26"/>
        </w:rPr>
      </w:pPr>
      <w:r w:rsidRPr="00923D2B">
        <w:rPr>
          <w:rFonts w:ascii="Times New Roman" w:hAnsi="Times New Roman" w:cs="Times New Roman"/>
          <w:b/>
          <w:bCs/>
          <w:sz w:val="26"/>
          <w:szCs w:val="26"/>
        </w:rPr>
        <w:t>П</w:t>
      </w:r>
      <w:r w:rsidRPr="00923D2B">
        <w:rPr>
          <w:rFonts w:ascii="Times New Roman" w:hAnsi="Times New Roman" w:cs="Times New Roman"/>
          <w:b/>
          <w:bCs/>
          <w:spacing w:val="1"/>
          <w:sz w:val="26"/>
          <w:szCs w:val="26"/>
        </w:rPr>
        <w:t>о</w:t>
      </w:r>
      <w:r w:rsidRPr="00923D2B">
        <w:rPr>
          <w:rFonts w:ascii="Times New Roman" w:hAnsi="Times New Roman" w:cs="Times New Roman"/>
          <w:b/>
          <w:bCs/>
          <w:spacing w:val="-1"/>
          <w:sz w:val="26"/>
          <w:szCs w:val="26"/>
        </w:rPr>
        <w:t>л</w:t>
      </w:r>
      <w:r w:rsidRPr="00923D2B">
        <w:rPr>
          <w:rFonts w:ascii="Times New Roman" w:hAnsi="Times New Roman" w:cs="Times New Roman"/>
          <w:b/>
          <w:bCs/>
          <w:spacing w:val="1"/>
          <w:sz w:val="26"/>
          <w:szCs w:val="26"/>
        </w:rPr>
        <w:t>о</w:t>
      </w:r>
      <w:r w:rsidRPr="00923D2B">
        <w:rPr>
          <w:rFonts w:ascii="Times New Roman" w:hAnsi="Times New Roman" w:cs="Times New Roman"/>
          <w:b/>
          <w:bCs/>
          <w:spacing w:val="-2"/>
          <w:sz w:val="26"/>
          <w:szCs w:val="26"/>
        </w:rPr>
        <w:t>ж</w:t>
      </w:r>
      <w:r w:rsidRPr="00923D2B">
        <w:rPr>
          <w:rFonts w:ascii="Times New Roman" w:hAnsi="Times New Roman" w:cs="Times New Roman"/>
          <w:b/>
          <w:bCs/>
          <w:sz w:val="26"/>
          <w:szCs w:val="26"/>
        </w:rPr>
        <w:t>е</w:t>
      </w:r>
      <w:r w:rsidR="00AD0780" w:rsidRPr="00923D2B">
        <w:rPr>
          <w:rFonts w:ascii="Times New Roman" w:hAnsi="Times New Roman" w:cs="Times New Roman"/>
          <w:b/>
          <w:bCs/>
          <w:sz w:val="26"/>
          <w:szCs w:val="26"/>
        </w:rPr>
        <w:t>ни</w:t>
      </w:r>
      <w:r w:rsidRPr="00923D2B">
        <w:rPr>
          <w:rFonts w:ascii="Times New Roman" w:hAnsi="Times New Roman" w:cs="Times New Roman"/>
          <w:b/>
          <w:bCs/>
          <w:sz w:val="26"/>
          <w:szCs w:val="26"/>
        </w:rPr>
        <w:t>е</w:t>
      </w:r>
    </w:p>
    <w:p w14:paraId="5BB3A420" w14:textId="3FBD5253" w:rsidR="00B63208" w:rsidRPr="00923D2B" w:rsidRDefault="00B63208" w:rsidP="00545701">
      <w:pPr>
        <w:tabs>
          <w:tab w:val="left" w:pos="5245"/>
        </w:tabs>
        <w:autoSpaceDE w:val="0"/>
        <w:autoSpaceDN w:val="0"/>
        <w:adjustRightInd w:val="0"/>
        <w:spacing w:after="0" w:line="360" w:lineRule="auto"/>
        <w:ind w:right="13"/>
        <w:jc w:val="center"/>
        <w:rPr>
          <w:rFonts w:ascii="Times New Roman" w:hAnsi="Times New Roman" w:cs="Times New Roman"/>
          <w:b/>
          <w:spacing w:val="-7"/>
          <w:sz w:val="26"/>
          <w:szCs w:val="26"/>
        </w:rPr>
      </w:pPr>
      <w:r w:rsidRPr="00923D2B">
        <w:rPr>
          <w:rFonts w:ascii="Times New Roman" w:hAnsi="Times New Roman" w:cs="Times New Roman"/>
          <w:b/>
          <w:bCs/>
          <w:sz w:val="26"/>
          <w:szCs w:val="26"/>
        </w:rPr>
        <w:t>о</w:t>
      </w:r>
      <w:r w:rsidRPr="00923D2B">
        <w:rPr>
          <w:rFonts w:ascii="Times New Roman" w:hAnsi="Times New Roman" w:cs="Times New Roman"/>
          <w:b/>
          <w:bCs/>
          <w:spacing w:val="1"/>
          <w:sz w:val="26"/>
          <w:szCs w:val="26"/>
        </w:rPr>
        <w:t xml:space="preserve"> </w:t>
      </w:r>
      <w:r w:rsidRPr="00923D2B">
        <w:rPr>
          <w:rFonts w:ascii="Times New Roman" w:hAnsi="Times New Roman" w:cs="Times New Roman"/>
          <w:b/>
          <w:bCs/>
          <w:spacing w:val="-1"/>
          <w:sz w:val="26"/>
          <w:szCs w:val="26"/>
        </w:rPr>
        <w:t>п</w:t>
      </w:r>
      <w:r w:rsidRPr="00923D2B">
        <w:rPr>
          <w:rFonts w:ascii="Times New Roman" w:hAnsi="Times New Roman" w:cs="Times New Roman"/>
          <w:b/>
          <w:bCs/>
          <w:spacing w:val="1"/>
          <w:sz w:val="26"/>
          <w:szCs w:val="26"/>
        </w:rPr>
        <w:t>о</w:t>
      </w:r>
      <w:r w:rsidRPr="00923D2B">
        <w:rPr>
          <w:rFonts w:ascii="Times New Roman" w:hAnsi="Times New Roman" w:cs="Times New Roman"/>
          <w:b/>
          <w:bCs/>
          <w:spacing w:val="-2"/>
          <w:sz w:val="26"/>
          <w:szCs w:val="26"/>
        </w:rPr>
        <w:t>с</w:t>
      </w:r>
      <w:r w:rsidRPr="00923D2B">
        <w:rPr>
          <w:rFonts w:ascii="Times New Roman" w:hAnsi="Times New Roman" w:cs="Times New Roman"/>
          <w:b/>
          <w:bCs/>
          <w:spacing w:val="1"/>
          <w:sz w:val="26"/>
          <w:szCs w:val="26"/>
        </w:rPr>
        <w:t>то</w:t>
      </w:r>
      <w:r w:rsidRPr="00923D2B">
        <w:rPr>
          <w:rFonts w:ascii="Times New Roman" w:hAnsi="Times New Roman" w:cs="Times New Roman"/>
          <w:b/>
          <w:bCs/>
          <w:sz w:val="26"/>
          <w:szCs w:val="26"/>
        </w:rPr>
        <w:t>я</w:t>
      </w:r>
      <w:r w:rsidRPr="00923D2B">
        <w:rPr>
          <w:rFonts w:ascii="Times New Roman" w:hAnsi="Times New Roman" w:cs="Times New Roman"/>
          <w:b/>
          <w:bCs/>
          <w:spacing w:val="-2"/>
          <w:sz w:val="26"/>
          <w:szCs w:val="26"/>
        </w:rPr>
        <w:t>н</w:t>
      </w:r>
      <w:r w:rsidRPr="00923D2B">
        <w:rPr>
          <w:rFonts w:ascii="Times New Roman" w:hAnsi="Times New Roman" w:cs="Times New Roman"/>
          <w:b/>
          <w:bCs/>
          <w:spacing w:val="-1"/>
          <w:sz w:val="26"/>
          <w:szCs w:val="26"/>
        </w:rPr>
        <w:t>ны</w:t>
      </w:r>
      <w:r w:rsidRPr="00923D2B">
        <w:rPr>
          <w:rFonts w:ascii="Times New Roman" w:hAnsi="Times New Roman" w:cs="Times New Roman"/>
          <w:b/>
          <w:bCs/>
          <w:sz w:val="26"/>
          <w:szCs w:val="26"/>
        </w:rPr>
        <w:t>х</w:t>
      </w:r>
      <w:r w:rsidRPr="00923D2B">
        <w:rPr>
          <w:rFonts w:ascii="Times New Roman" w:hAnsi="Times New Roman" w:cs="Times New Roman"/>
          <w:b/>
          <w:bCs/>
          <w:spacing w:val="1"/>
          <w:sz w:val="26"/>
          <w:szCs w:val="26"/>
        </w:rPr>
        <w:t xml:space="preserve"> </w:t>
      </w:r>
      <w:r w:rsidRPr="00923D2B">
        <w:rPr>
          <w:rFonts w:ascii="Times New Roman" w:hAnsi="Times New Roman" w:cs="Times New Roman"/>
          <w:b/>
          <w:bCs/>
          <w:spacing w:val="-4"/>
          <w:sz w:val="26"/>
          <w:szCs w:val="26"/>
        </w:rPr>
        <w:t>к</w:t>
      </w:r>
      <w:r w:rsidRPr="00923D2B">
        <w:rPr>
          <w:rFonts w:ascii="Times New Roman" w:hAnsi="Times New Roman" w:cs="Times New Roman"/>
          <w:b/>
          <w:bCs/>
          <w:spacing w:val="3"/>
          <w:sz w:val="26"/>
          <w:szCs w:val="26"/>
        </w:rPr>
        <w:t>о</w:t>
      </w:r>
      <w:r w:rsidRPr="00923D2B">
        <w:rPr>
          <w:rFonts w:ascii="Times New Roman" w:hAnsi="Times New Roman" w:cs="Times New Roman"/>
          <w:b/>
          <w:bCs/>
          <w:spacing w:val="-2"/>
          <w:sz w:val="26"/>
          <w:szCs w:val="26"/>
        </w:rPr>
        <w:t>м</w:t>
      </w:r>
      <w:r w:rsidRPr="00923D2B">
        <w:rPr>
          <w:rFonts w:ascii="Times New Roman" w:hAnsi="Times New Roman" w:cs="Times New Roman"/>
          <w:b/>
          <w:bCs/>
          <w:spacing w:val="-1"/>
          <w:sz w:val="26"/>
          <w:szCs w:val="26"/>
        </w:rPr>
        <w:t>и</w:t>
      </w:r>
      <w:r w:rsidRPr="00923D2B">
        <w:rPr>
          <w:rFonts w:ascii="Times New Roman" w:hAnsi="Times New Roman" w:cs="Times New Roman"/>
          <w:b/>
          <w:bCs/>
          <w:sz w:val="26"/>
          <w:szCs w:val="26"/>
        </w:rPr>
        <w:t>сси</w:t>
      </w:r>
      <w:r w:rsidRPr="00923D2B">
        <w:rPr>
          <w:rFonts w:ascii="Times New Roman" w:hAnsi="Times New Roman" w:cs="Times New Roman"/>
          <w:b/>
          <w:bCs/>
          <w:spacing w:val="-1"/>
          <w:sz w:val="26"/>
          <w:szCs w:val="26"/>
        </w:rPr>
        <w:t>я</w:t>
      </w:r>
      <w:r w:rsidRPr="00923D2B">
        <w:rPr>
          <w:rFonts w:ascii="Times New Roman" w:hAnsi="Times New Roman" w:cs="Times New Roman"/>
          <w:b/>
          <w:bCs/>
          <w:sz w:val="26"/>
          <w:szCs w:val="26"/>
        </w:rPr>
        <w:t>х</w:t>
      </w:r>
      <w:r w:rsidRPr="00923D2B">
        <w:rPr>
          <w:rFonts w:ascii="Times New Roman" w:hAnsi="Times New Roman" w:cs="Times New Roman"/>
          <w:b/>
          <w:bCs/>
          <w:spacing w:val="1"/>
          <w:sz w:val="26"/>
          <w:szCs w:val="26"/>
        </w:rPr>
        <w:t xml:space="preserve"> </w:t>
      </w:r>
      <w:r w:rsidRPr="00923D2B">
        <w:rPr>
          <w:rFonts w:ascii="Times New Roman" w:hAnsi="Times New Roman" w:cs="Times New Roman"/>
          <w:b/>
          <w:bCs/>
          <w:spacing w:val="-1"/>
          <w:sz w:val="26"/>
          <w:szCs w:val="26"/>
        </w:rPr>
        <w:t>С</w:t>
      </w:r>
      <w:r w:rsidRPr="00923D2B">
        <w:rPr>
          <w:rFonts w:ascii="Times New Roman" w:hAnsi="Times New Roman" w:cs="Times New Roman"/>
          <w:b/>
          <w:bCs/>
          <w:spacing w:val="1"/>
          <w:sz w:val="26"/>
          <w:szCs w:val="26"/>
        </w:rPr>
        <w:t>о</w:t>
      </w:r>
      <w:r w:rsidRPr="00923D2B">
        <w:rPr>
          <w:rFonts w:ascii="Times New Roman" w:hAnsi="Times New Roman" w:cs="Times New Roman"/>
          <w:b/>
          <w:bCs/>
          <w:sz w:val="26"/>
          <w:szCs w:val="26"/>
        </w:rPr>
        <w:t>в</w:t>
      </w:r>
      <w:r w:rsidRPr="00923D2B">
        <w:rPr>
          <w:rFonts w:ascii="Times New Roman" w:hAnsi="Times New Roman" w:cs="Times New Roman"/>
          <w:b/>
          <w:bCs/>
          <w:spacing w:val="-3"/>
          <w:sz w:val="26"/>
          <w:szCs w:val="26"/>
        </w:rPr>
        <w:t>е</w:t>
      </w:r>
      <w:r w:rsidRPr="00923D2B">
        <w:rPr>
          <w:rFonts w:ascii="Times New Roman" w:hAnsi="Times New Roman" w:cs="Times New Roman"/>
          <w:b/>
          <w:bCs/>
          <w:spacing w:val="1"/>
          <w:sz w:val="26"/>
          <w:szCs w:val="26"/>
        </w:rPr>
        <w:t>т</w:t>
      </w:r>
      <w:r w:rsidRPr="00923D2B">
        <w:rPr>
          <w:rFonts w:ascii="Times New Roman" w:hAnsi="Times New Roman" w:cs="Times New Roman"/>
          <w:b/>
          <w:bCs/>
          <w:sz w:val="26"/>
          <w:szCs w:val="26"/>
        </w:rPr>
        <w:t>а</w:t>
      </w:r>
      <w:r w:rsidRPr="00923D2B">
        <w:rPr>
          <w:rFonts w:ascii="Times New Roman" w:hAnsi="Times New Roman" w:cs="Times New Roman"/>
          <w:b/>
          <w:bCs/>
          <w:spacing w:val="1"/>
          <w:sz w:val="26"/>
          <w:szCs w:val="26"/>
        </w:rPr>
        <w:t xml:space="preserve"> </w:t>
      </w:r>
      <w:r w:rsidRPr="00923D2B">
        <w:rPr>
          <w:rFonts w:ascii="Times New Roman" w:hAnsi="Times New Roman" w:cs="Times New Roman"/>
          <w:b/>
          <w:bCs/>
          <w:spacing w:val="-1"/>
          <w:sz w:val="26"/>
          <w:szCs w:val="26"/>
        </w:rPr>
        <w:t>д</w:t>
      </w:r>
      <w:r w:rsidRPr="00923D2B">
        <w:rPr>
          <w:rFonts w:ascii="Times New Roman" w:hAnsi="Times New Roman" w:cs="Times New Roman"/>
          <w:b/>
          <w:bCs/>
          <w:sz w:val="26"/>
          <w:szCs w:val="26"/>
        </w:rPr>
        <w:t>е</w:t>
      </w:r>
      <w:r w:rsidRPr="00923D2B">
        <w:rPr>
          <w:rFonts w:ascii="Times New Roman" w:hAnsi="Times New Roman" w:cs="Times New Roman"/>
          <w:b/>
          <w:bCs/>
          <w:spacing w:val="-3"/>
          <w:sz w:val="26"/>
          <w:szCs w:val="26"/>
        </w:rPr>
        <w:t>п</w:t>
      </w:r>
      <w:r w:rsidRPr="00923D2B">
        <w:rPr>
          <w:rFonts w:ascii="Times New Roman" w:hAnsi="Times New Roman" w:cs="Times New Roman"/>
          <w:b/>
          <w:bCs/>
          <w:spacing w:val="1"/>
          <w:sz w:val="26"/>
          <w:szCs w:val="26"/>
        </w:rPr>
        <w:t>у</w:t>
      </w:r>
      <w:r w:rsidRPr="00923D2B">
        <w:rPr>
          <w:rFonts w:ascii="Times New Roman" w:hAnsi="Times New Roman" w:cs="Times New Roman"/>
          <w:b/>
          <w:bCs/>
          <w:spacing w:val="-1"/>
          <w:sz w:val="26"/>
          <w:szCs w:val="26"/>
        </w:rPr>
        <w:t>та</w:t>
      </w:r>
      <w:r w:rsidRPr="00923D2B">
        <w:rPr>
          <w:rFonts w:ascii="Times New Roman" w:hAnsi="Times New Roman" w:cs="Times New Roman"/>
          <w:b/>
          <w:bCs/>
          <w:spacing w:val="1"/>
          <w:sz w:val="26"/>
          <w:szCs w:val="26"/>
        </w:rPr>
        <w:t>то</w:t>
      </w:r>
      <w:r w:rsidRPr="00923D2B">
        <w:rPr>
          <w:rFonts w:ascii="Times New Roman" w:hAnsi="Times New Roman" w:cs="Times New Roman"/>
          <w:b/>
          <w:bCs/>
          <w:sz w:val="26"/>
          <w:szCs w:val="26"/>
        </w:rPr>
        <w:t>в</w:t>
      </w:r>
      <w:r w:rsidRPr="00923D2B">
        <w:rPr>
          <w:rFonts w:ascii="Times New Roman" w:hAnsi="Times New Roman" w:cs="Times New Roman"/>
          <w:b/>
          <w:bCs/>
          <w:spacing w:val="1"/>
          <w:sz w:val="26"/>
          <w:szCs w:val="26"/>
        </w:rPr>
        <w:t xml:space="preserve"> </w:t>
      </w:r>
      <w:r w:rsidRPr="00923D2B">
        <w:rPr>
          <w:rFonts w:ascii="Times New Roman" w:hAnsi="Times New Roman" w:cs="Times New Roman"/>
          <w:b/>
          <w:bCs/>
          <w:spacing w:val="-3"/>
          <w:sz w:val="26"/>
          <w:szCs w:val="26"/>
        </w:rPr>
        <w:t>п</w:t>
      </w:r>
      <w:r w:rsidRPr="00923D2B">
        <w:rPr>
          <w:rFonts w:ascii="Times New Roman" w:hAnsi="Times New Roman" w:cs="Times New Roman"/>
          <w:b/>
          <w:bCs/>
          <w:spacing w:val="1"/>
          <w:sz w:val="26"/>
          <w:szCs w:val="26"/>
        </w:rPr>
        <w:t>о</w:t>
      </w:r>
      <w:r w:rsidRPr="00923D2B">
        <w:rPr>
          <w:rFonts w:ascii="Times New Roman" w:hAnsi="Times New Roman" w:cs="Times New Roman"/>
          <w:b/>
          <w:bCs/>
          <w:sz w:val="26"/>
          <w:szCs w:val="26"/>
        </w:rPr>
        <w:t>с</w:t>
      </w:r>
      <w:r w:rsidRPr="00923D2B">
        <w:rPr>
          <w:rFonts w:ascii="Times New Roman" w:hAnsi="Times New Roman" w:cs="Times New Roman"/>
          <w:b/>
          <w:bCs/>
          <w:spacing w:val="-2"/>
          <w:sz w:val="26"/>
          <w:szCs w:val="26"/>
        </w:rPr>
        <w:t>е</w:t>
      </w:r>
      <w:r w:rsidRPr="00923D2B">
        <w:rPr>
          <w:rFonts w:ascii="Times New Roman" w:hAnsi="Times New Roman" w:cs="Times New Roman"/>
          <w:b/>
          <w:bCs/>
          <w:spacing w:val="1"/>
          <w:sz w:val="26"/>
          <w:szCs w:val="26"/>
        </w:rPr>
        <w:t>л</w:t>
      </w:r>
      <w:r w:rsidRPr="00923D2B">
        <w:rPr>
          <w:rFonts w:ascii="Times New Roman" w:hAnsi="Times New Roman" w:cs="Times New Roman"/>
          <w:b/>
          <w:bCs/>
          <w:sz w:val="26"/>
          <w:szCs w:val="26"/>
        </w:rPr>
        <w:t>ен</w:t>
      </w:r>
      <w:r w:rsidRPr="00923D2B">
        <w:rPr>
          <w:rFonts w:ascii="Times New Roman" w:hAnsi="Times New Roman" w:cs="Times New Roman"/>
          <w:b/>
          <w:bCs/>
          <w:spacing w:val="-2"/>
          <w:sz w:val="26"/>
          <w:szCs w:val="26"/>
        </w:rPr>
        <w:t>и</w:t>
      </w:r>
      <w:r w:rsidRPr="00923D2B">
        <w:rPr>
          <w:rFonts w:ascii="Times New Roman" w:hAnsi="Times New Roman" w:cs="Times New Roman"/>
          <w:b/>
          <w:bCs/>
          <w:sz w:val="26"/>
          <w:szCs w:val="26"/>
        </w:rPr>
        <w:t>я</w:t>
      </w:r>
      <w:r w:rsidRPr="00923D2B">
        <w:rPr>
          <w:rFonts w:ascii="Times New Roman" w:hAnsi="Times New Roman" w:cs="Times New Roman"/>
          <w:b/>
          <w:bCs/>
          <w:spacing w:val="-1"/>
          <w:sz w:val="26"/>
          <w:szCs w:val="26"/>
        </w:rPr>
        <w:t xml:space="preserve"> </w:t>
      </w:r>
      <w:r w:rsidR="0015384D" w:rsidRPr="00923D2B">
        <w:rPr>
          <w:rFonts w:ascii="Times New Roman" w:hAnsi="Times New Roman" w:cs="Times New Roman"/>
          <w:b/>
          <w:spacing w:val="-7"/>
          <w:sz w:val="26"/>
          <w:szCs w:val="26"/>
        </w:rPr>
        <w:t>Филимонковское</w:t>
      </w:r>
    </w:p>
    <w:p w14:paraId="5D0C103E" w14:textId="32D80F6A" w:rsidR="001B2111" w:rsidRPr="00923D2B" w:rsidRDefault="001B2111" w:rsidP="00545701">
      <w:pPr>
        <w:tabs>
          <w:tab w:val="left" w:pos="5245"/>
        </w:tabs>
        <w:autoSpaceDE w:val="0"/>
        <w:autoSpaceDN w:val="0"/>
        <w:adjustRightInd w:val="0"/>
        <w:spacing w:after="0" w:line="360" w:lineRule="auto"/>
        <w:ind w:right="13"/>
        <w:jc w:val="center"/>
        <w:rPr>
          <w:rFonts w:ascii="Times New Roman" w:hAnsi="Times New Roman" w:cs="Times New Roman"/>
          <w:bCs/>
          <w:spacing w:val="-7"/>
          <w:sz w:val="26"/>
          <w:szCs w:val="26"/>
        </w:rPr>
      </w:pPr>
    </w:p>
    <w:p w14:paraId="7691C29D" w14:textId="1DA510BD" w:rsidR="001B2111" w:rsidRPr="00923D2B" w:rsidRDefault="001B2111" w:rsidP="00545701">
      <w:pPr>
        <w:pStyle w:val="a6"/>
        <w:numPr>
          <w:ilvl w:val="0"/>
          <w:numId w:val="12"/>
        </w:numPr>
        <w:tabs>
          <w:tab w:val="left" w:pos="5245"/>
        </w:tabs>
        <w:autoSpaceDE w:val="0"/>
        <w:autoSpaceDN w:val="0"/>
        <w:adjustRightInd w:val="0"/>
        <w:spacing w:after="0" w:line="360" w:lineRule="auto"/>
        <w:ind w:right="13"/>
        <w:jc w:val="center"/>
        <w:rPr>
          <w:rFonts w:ascii="Times New Roman" w:hAnsi="Times New Roman" w:cs="Times New Roman"/>
          <w:bCs/>
          <w:spacing w:val="-7"/>
          <w:sz w:val="26"/>
          <w:szCs w:val="26"/>
        </w:rPr>
      </w:pPr>
      <w:r w:rsidRPr="00923D2B">
        <w:rPr>
          <w:rFonts w:ascii="Times New Roman" w:hAnsi="Times New Roman" w:cs="Times New Roman"/>
          <w:bCs/>
          <w:spacing w:val="-7"/>
          <w:sz w:val="26"/>
          <w:szCs w:val="26"/>
        </w:rPr>
        <w:t>Общие положения</w:t>
      </w:r>
    </w:p>
    <w:p w14:paraId="291F3577" w14:textId="7219ACB9" w:rsidR="00D675F5" w:rsidRPr="00923D2B" w:rsidRDefault="00D675F5" w:rsidP="00545701">
      <w:pPr>
        <w:pStyle w:val="a6"/>
        <w:numPr>
          <w:ilvl w:val="1"/>
          <w:numId w:val="12"/>
        </w:numPr>
        <w:autoSpaceDE w:val="0"/>
        <w:autoSpaceDN w:val="0"/>
        <w:adjustRightInd w:val="0"/>
        <w:spacing w:after="0" w:line="360" w:lineRule="auto"/>
        <w:ind w:left="0" w:right="13" w:firstLine="709"/>
        <w:jc w:val="both"/>
        <w:rPr>
          <w:rFonts w:ascii="Times New Roman" w:hAnsi="Times New Roman" w:cs="Times New Roman"/>
          <w:bCs/>
          <w:spacing w:val="-7"/>
          <w:sz w:val="26"/>
          <w:szCs w:val="26"/>
        </w:rPr>
      </w:pPr>
      <w:r w:rsidRPr="00923D2B">
        <w:rPr>
          <w:rFonts w:ascii="Times New Roman" w:hAnsi="Times New Roman" w:cs="Times New Roman"/>
          <w:bCs/>
          <w:spacing w:val="-7"/>
          <w:sz w:val="26"/>
          <w:szCs w:val="26"/>
        </w:rPr>
        <w:t>Постоянные комиссии Совета депутатов поселения Филимонковское (далее – комиссии) являются постоянно действующими рабочими органами Совета депутатов поселения Филимонковское (далее – Совет депутатов) и образу</w:t>
      </w:r>
      <w:r w:rsidR="009A6CE7" w:rsidRPr="00923D2B">
        <w:rPr>
          <w:rFonts w:ascii="Times New Roman" w:hAnsi="Times New Roman" w:cs="Times New Roman"/>
          <w:bCs/>
          <w:spacing w:val="-7"/>
          <w:sz w:val="26"/>
          <w:szCs w:val="26"/>
        </w:rPr>
        <w:t>ю</w:t>
      </w:r>
      <w:r w:rsidRPr="00923D2B">
        <w:rPr>
          <w:rFonts w:ascii="Times New Roman" w:hAnsi="Times New Roman" w:cs="Times New Roman"/>
          <w:bCs/>
          <w:spacing w:val="-7"/>
          <w:sz w:val="26"/>
          <w:szCs w:val="26"/>
        </w:rPr>
        <w:t xml:space="preserve">тся на срок полномочий Совета депутатов </w:t>
      </w:r>
      <w:r w:rsidR="00F82006" w:rsidRPr="00923D2B">
        <w:rPr>
          <w:rFonts w:ascii="Times New Roman" w:hAnsi="Times New Roman" w:cs="Times New Roman"/>
          <w:bCs/>
          <w:spacing w:val="-7"/>
          <w:sz w:val="26"/>
          <w:szCs w:val="26"/>
        </w:rPr>
        <w:t>очередного</w:t>
      </w:r>
      <w:r w:rsidRPr="00923D2B">
        <w:rPr>
          <w:rFonts w:ascii="Times New Roman" w:hAnsi="Times New Roman" w:cs="Times New Roman"/>
          <w:bCs/>
          <w:spacing w:val="-7"/>
          <w:sz w:val="26"/>
          <w:szCs w:val="26"/>
        </w:rPr>
        <w:t xml:space="preserve"> созыва.</w:t>
      </w:r>
    </w:p>
    <w:p w14:paraId="5B18B937" w14:textId="67097A6E" w:rsidR="008F2EC5" w:rsidRPr="00923D2B" w:rsidRDefault="008F2EC5" w:rsidP="00545701">
      <w:pPr>
        <w:pStyle w:val="a6"/>
        <w:numPr>
          <w:ilvl w:val="1"/>
          <w:numId w:val="12"/>
        </w:numPr>
        <w:spacing w:line="360" w:lineRule="auto"/>
        <w:ind w:left="0" w:firstLine="709"/>
        <w:jc w:val="both"/>
        <w:rPr>
          <w:rFonts w:ascii="Times New Roman" w:hAnsi="Times New Roman" w:cs="Times New Roman"/>
          <w:bCs/>
          <w:spacing w:val="-7"/>
          <w:sz w:val="26"/>
          <w:szCs w:val="26"/>
        </w:rPr>
      </w:pPr>
      <w:r w:rsidRPr="00923D2B">
        <w:rPr>
          <w:rFonts w:ascii="Times New Roman" w:hAnsi="Times New Roman" w:cs="Times New Roman"/>
          <w:bCs/>
          <w:spacing w:val="-7"/>
          <w:sz w:val="26"/>
          <w:szCs w:val="26"/>
        </w:rPr>
        <w:t>Совет депутатов образует постоянные комиссии из числа депутатов Совета депутатов для предварительного рассмотрения и подготовки вопросов, относящихся к компетенции Совета депутатов, а также для содействия реализации решений, принятых Советом депутатов, и осуществления контроля за их исполнением.</w:t>
      </w:r>
    </w:p>
    <w:p w14:paraId="7C53E5D8" w14:textId="77777777" w:rsidR="008F2EC5" w:rsidRPr="00923D2B" w:rsidRDefault="008F2EC5" w:rsidP="00545701">
      <w:pPr>
        <w:pStyle w:val="a6"/>
        <w:numPr>
          <w:ilvl w:val="1"/>
          <w:numId w:val="12"/>
        </w:numPr>
        <w:autoSpaceDE w:val="0"/>
        <w:autoSpaceDN w:val="0"/>
        <w:adjustRightInd w:val="0"/>
        <w:spacing w:after="0" w:line="360" w:lineRule="auto"/>
        <w:ind w:left="0" w:right="13" w:firstLine="709"/>
        <w:jc w:val="both"/>
        <w:rPr>
          <w:rFonts w:ascii="Times New Roman" w:hAnsi="Times New Roman" w:cs="Times New Roman"/>
          <w:bCs/>
          <w:spacing w:val="-7"/>
          <w:sz w:val="26"/>
          <w:szCs w:val="26"/>
        </w:rPr>
      </w:pPr>
      <w:r w:rsidRPr="00923D2B">
        <w:rPr>
          <w:rFonts w:ascii="Times New Roman" w:hAnsi="Times New Roman" w:cs="Times New Roman"/>
          <w:bCs/>
          <w:spacing w:val="-7"/>
          <w:sz w:val="26"/>
          <w:szCs w:val="26"/>
        </w:rPr>
        <w:t xml:space="preserve">Комиссии руководствуются в своей деятельности федеральным законодательством, законодательством города Москвы, Уставом поселения Филимонковское, регламентом Совета депутатов (далее – регламент) и настоящим Положением. </w:t>
      </w:r>
    </w:p>
    <w:p w14:paraId="6BA14835" w14:textId="77777777" w:rsidR="008F2EC5" w:rsidRPr="00923D2B" w:rsidRDefault="008F2EC5" w:rsidP="00545701">
      <w:pPr>
        <w:pStyle w:val="a6"/>
        <w:numPr>
          <w:ilvl w:val="1"/>
          <w:numId w:val="12"/>
        </w:numPr>
        <w:autoSpaceDE w:val="0"/>
        <w:autoSpaceDN w:val="0"/>
        <w:adjustRightInd w:val="0"/>
        <w:spacing w:after="0" w:line="360" w:lineRule="auto"/>
        <w:ind w:left="0" w:right="13" w:firstLine="709"/>
        <w:jc w:val="both"/>
        <w:rPr>
          <w:rFonts w:ascii="Times New Roman" w:hAnsi="Times New Roman" w:cs="Times New Roman"/>
          <w:bCs/>
          <w:spacing w:val="-7"/>
          <w:sz w:val="26"/>
          <w:szCs w:val="26"/>
        </w:rPr>
      </w:pPr>
      <w:r w:rsidRPr="00923D2B">
        <w:rPr>
          <w:rFonts w:ascii="Times New Roman" w:hAnsi="Times New Roman" w:cs="Times New Roman"/>
          <w:bCs/>
          <w:spacing w:val="-7"/>
          <w:sz w:val="26"/>
          <w:szCs w:val="26"/>
        </w:rPr>
        <w:t>Деятельность комиссий основывается на принципах законности, объективности, эффективности, независимости и гласности. Постоянные комиссии пользуются равными правами и несут равные обязанности.</w:t>
      </w:r>
    </w:p>
    <w:p w14:paraId="4B132C5A" w14:textId="377710BC" w:rsidR="00D675F5" w:rsidRPr="00923D2B" w:rsidRDefault="00D675F5" w:rsidP="00545701">
      <w:pPr>
        <w:pStyle w:val="a6"/>
        <w:numPr>
          <w:ilvl w:val="1"/>
          <w:numId w:val="12"/>
        </w:numPr>
        <w:autoSpaceDE w:val="0"/>
        <w:autoSpaceDN w:val="0"/>
        <w:adjustRightInd w:val="0"/>
        <w:spacing w:after="0" w:line="360" w:lineRule="auto"/>
        <w:ind w:left="0" w:right="13" w:firstLine="709"/>
        <w:jc w:val="both"/>
        <w:rPr>
          <w:rFonts w:ascii="Times New Roman" w:hAnsi="Times New Roman" w:cs="Times New Roman"/>
          <w:bCs/>
          <w:spacing w:val="-7"/>
          <w:sz w:val="26"/>
          <w:szCs w:val="26"/>
        </w:rPr>
      </w:pPr>
      <w:r w:rsidRPr="00923D2B">
        <w:rPr>
          <w:rFonts w:ascii="Times New Roman" w:hAnsi="Times New Roman" w:cs="Times New Roman"/>
          <w:bCs/>
          <w:spacing w:val="-7"/>
          <w:sz w:val="26"/>
          <w:szCs w:val="26"/>
        </w:rPr>
        <w:t>В рамках целей, определенных настоящим Положением, комиссии обладают организационной и функциональной независимостью и осуществляют свою деятельность самостоятельно. Комисси</w:t>
      </w:r>
      <w:r w:rsidR="009A6CE7" w:rsidRPr="00923D2B">
        <w:rPr>
          <w:rFonts w:ascii="Times New Roman" w:hAnsi="Times New Roman" w:cs="Times New Roman"/>
          <w:bCs/>
          <w:spacing w:val="-7"/>
          <w:sz w:val="26"/>
          <w:szCs w:val="26"/>
        </w:rPr>
        <w:t>и</w:t>
      </w:r>
      <w:r w:rsidRPr="00923D2B">
        <w:rPr>
          <w:rFonts w:ascii="Times New Roman" w:hAnsi="Times New Roman" w:cs="Times New Roman"/>
          <w:bCs/>
          <w:spacing w:val="-7"/>
          <w:sz w:val="26"/>
          <w:szCs w:val="26"/>
        </w:rPr>
        <w:t xml:space="preserve"> подотчетн</w:t>
      </w:r>
      <w:r w:rsidR="009A6CE7" w:rsidRPr="00923D2B">
        <w:rPr>
          <w:rFonts w:ascii="Times New Roman" w:hAnsi="Times New Roman" w:cs="Times New Roman"/>
          <w:bCs/>
          <w:spacing w:val="-7"/>
          <w:sz w:val="26"/>
          <w:szCs w:val="26"/>
        </w:rPr>
        <w:t>ы</w:t>
      </w:r>
      <w:r w:rsidRPr="00923D2B">
        <w:rPr>
          <w:rFonts w:ascii="Times New Roman" w:hAnsi="Times New Roman" w:cs="Times New Roman"/>
          <w:bCs/>
          <w:spacing w:val="-7"/>
          <w:sz w:val="26"/>
          <w:szCs w:val="26"/>
        </w:rPr>
        <w:t xml:space="preserve"> Совету депутатов. </w:t>
      </w:r>
    </w:p>
    <w:p w14:paraId="042FDB57" w14:textId="7C5BDD42" w:rsidR="00513554" w:rsidRPr="00923D2B" w:rsidRDefault="00F82006" w:rsidP="00545701">
      <w:pPr>
        <w:pStyle w:val="a6"/>
        <w:numPr>
          <w:ilvl w:val="1"/>
          <w:numId w:val="12"/>
        </w:numPr>
        <w:autoSpaceDE w:val="0"/>
        <w:autoSpaceDN w:val="0"/>
        <w:adjustRightInd w:val="0"/>
        <w:spacing w:after="0" w:line="360" w:lineRule="auto"/>
        <w:ind w:left="0" w:right="13" w:firstLine="709"/>
        <w:jc w:val="both"/>
        <w:rPr>
          <w:rFonts w:ascii="Times New Roman" w:hAnsi="Times New Roman" w:cs="Times New Roman"/>
          <w:bCs/>
          <w:spacing w:val="-7"/>
          <w:sz w:val="26"/>
          <w:szCs w:val="26"/>
        </w:rPr>
      </w:pPr>
      <w:r w:rsidRPr="00923D2B">
        <w:rPr>
          <w:rFonts w:ascii="Times New Roman" w:hAnsi="Times New Roman" w:cs="Times New Roman"/>
          <w:bCs/>
          <w:spacing w:val="-7"/>
          <w:sz w:val="26"/>
          <w:szCs w:val="26"/>
        </w:rPr>
        <w:t>Перечень постоянных комиссий, утверждение их количественного и</w:t>
      </w:r>
      <w:r w:rsidR="008F2EC5" w:rsidRPr="00923D2B">
        <w:rPr>
          <w:rFonts w:ascii="Times New Roman" w:hAnsi="Times New Roman" w:cs="Times New Roman"/>
          <w:bCs/>
          <w:spacing w:val="-7"/>
          <w:sz w:val="26"/>
          <w:szCs w:val="26"/>
        </w:rPr>
        <w:t> </w:t>
      </w:r>
      <w:r w:rsidRPr="00923D2B">
        <w:rPr>
          <w:rFonts w:ascii="Times New Roman" w:hAnsi="Times New Roman" w:cs="Times New Roman"/>
          <w:bCs/>
          <w:spacing w:val="-7"/>
          <w:sz w:val="26"/>
          <w:szCs w:val="26"/>
        </w:rPr>
        <w:t>персонального состава, внесение в него изменений, а также упразднение комиссий осуществляются решени</w:t>
      </w:r>
      <w:r w:rsidR="009A6CE7" w:rsidRPr="00923D2B">
        <w:rPr>
          <w:rFonts w:ascii="Times New Roman" w:hAnsi="Times New Roman" w:cs="Times New Roman"/>
          <w:bCs/>
          <w:spacing w:val="-7"/>
          <w:sz w:val="26"/>
          <w:szCs w:val="26"/>
        </w:rPr>
        <w:t>ем</w:t>
      </w:r>
      <w:r w:rsidRPr="00923D2B">
        <w:rPr>
          <w:rFonts w:ascii="Times New Roman" w:hAnsi="Times New Roman" w:cs="Times New Roman"/>
          <w:bCs/>
          <w:spacing w:val="-7"/>
          <w:sz w:val="26"/>
          <w:szCs w:val="26"/>
        </w:rPr>
        <w:t xml:space="preserve"> Совета депутатов.</w:t>
      </w:r>
    </w:p>
    <w:p w14:paraId="41799577" w14:textId="248A0138" w:rsidR="008F2EC5" w:rsidRPr="00923D2B" w:rsidRDefault="008F2EC5" w:rsidP="00545701">
      <w:pPr>
        <w:pStyle w:val="a6"/>
        <w:numPr>
          <w:ilvl w:val="1"/>
          <w:numId w:val="12"/>
        </w:numPr>
        <w:autoSpaceDE w:val="0"/>
        <w:autoSpaceDN w:val="0"/>
        <w:adjustRightInd w:val="0"/>
        <w:spacing w:after="0" w:line="360" w:lineRule="auto"/>
        <w:ind w:left="0" w:right="13" w:firstLine="709"/>
        <w:jc w:val="both"/>
        <w:rPr>
          <w:rFonts w:ascii="Times New Roman" w:hAnsi="Times New Roman" w:cs="Times New Roman"/>
          <w:bCs/>
          <w:spacing w:val="-7"/>
          <w:sz w:val="26"/>
          <w:szCs w:val="26"/>
        </w:rPr>
      </w:pPr>
      <w:r w:rsidRPr="00923D2B">
        <w:rPr>
          <w:rFonts w:ascii="Times New Roman" w:hAnsi="Times New Roman" w:cs="Times New Roman"/>
          <w:bCs/>
          <w:spacing w:val="-7"/>
          <w:sz w:val="26"/>
          <w:szCs w:val="26"/>
        </w:rPr>
        <w:t>Организационное обеспечение деятельности комиссии осуществляет администрация поселения Филимонковское (далее – администрация).</w:t>
      </w:r>
    </w:p>
    <w:p w14:paraId="5BA1A199" w14:textId="77777777" w:rsidR="00D52667" w:rsidRPr="00923D2B" w:rsidRDefault="00D52667" w:rsidP="00545701">
      <w:pPr>
        <w:pStyle w:val="a6"/>
        <w:tabs>
          <w:tab w:val="left" w:pos="5245"/>
        </w:tabs>
        <w:autoSpaceDE w:val="0"/>
        <w:autoSpaceDN w:val="0"/>
        <w:adjustRightInd w:val="0"/>
        <w:spacing w:after="0" w:line="360" w:lineRule="auto"/>
        <w:ind w:left="1287" w:right="13"/>
        <w:jc w:val="center"/>
        <w:rPr>
          <w:rFonts w:ascii="Times New Roman" w:hAnsi="Times New Roman" w:cs="Times New Roman"/>
          <w:bCs/>
          <w:spacing w:val="-7"/>
          <w:sz w:val="26"/>
          <w:szCs w:val="26"/>
        </w:rPr>
      </w:pPr>
    </w:p>
    <w:p w14:paraId="44B62169" w14:textId="383276A5" w:rsidR="00D52667" w:rsidRPr="00923D2B" w:rsidRDefault="00D52667" w:rsidP="00545701">
      <w:pPr>
        <w:pStyle w:val="a6"/>
        <w:numPr>
          <w:ilvl w:val="0"/>
          <w:numId w:val="12"/>
        </w:numPr>
        <w:tabs>
          <w:tab w:val="left" w:pos="5245"/>
        </w:tabs>
        <w:autoSpaceDE w:val="0"/>
        <w:autoSpaceDN w:val="0"/>
        <w:adjustRightInd w:val="0"/>
        <w:spacing w:after="0" w:line="360" w:lineRule="auto"/>
        <w:ind w:right="13"/>
        <w:jc w:val="center"/>
        <w:rPr>
          <w:rFonts w:ascii="Times New Roman" w:hAnsi="Times New Roman" w:cs="Times New Roman"/>
          <w:bCs/>
          <w:spacing w:val="-7"/>
          <w:sz w:val="26"/>
          <w:szCs w:val="26"/>
        </w:rPr>
      </w:pPr>
      <w:r w:rsidRPr="00923D2B">
        <w:rPr>
          <w:rFonts w:ascii="Times New Roman" w:hAnsi="Times New Roman" w:cs="Times New Roman"/>
          <w:bCs/>
          <w:spacing w:val="-7"/>
          <w:sz w:val="26"/>
          <w:szCs w:val="26"/>
        </w:rPr>
        <w:t>Формирование и состав комиссии</w:t>
      </w:r>
    </w:p>
    <w:p w14:paraId="721F86B6" w14:textId="15B04CB5" w:rsidR="00165842" w:rsidRPr="00923D2B" w:rsidRDefault="003366B8" w:rsidP="009A6CE7">
      <w:pPr>
        <w:pStyle w:val="a6"/>
        <w:numPr>
          <w:ilvl w:val="1"/>
          <w:numId w:val="12"/>
        </w:numPr>
        <w:autoSpaceDE w:val="0"/>
        <w:autoSpaceDN w:val="0"/>
        <w:adjustRightInd w:val="0"/>
        <w:spacing w:after="0" w:line="360" w:lineRule="auto"/>
        <w:ind w:left="0" w:right="13" w:firstLine="709"/>
        <w:jc w:val="both"/>
        <w:rPr>
          <w:rFonts w:ascii="Times New Roman" w:hAnsi="Times New Roman" w:cs="Times New Roman"/>
          <w:bCs/>
          <w:spacing w:val="-7"/>
          <w:sz w:val="26"/>
          <w:szCs w:val="26"/>
        </w:rPr>
      </w:pPr>
      <w:r w:rsidRPr="00923D2B">
        <w:rPr>
          <w:rFonts w:ascii="Times New Roman" w:hAnsi="Times New Roman" w:cs="Times New Roman"/>
          <w:bCs/>
          <w:spacing w:val="-7"/>
          <w:sz w:val="26"/>
          <w:szCs w:val="26"/>
        </w:rPr>
        <w:t xml:space="preserve">Члены комиссии избираются Советом депутатов из своего состава большинством голосов от установленного числа депутатов Совета депутатов. </w:t>
      </w:r>
    </w:p>
    <w:p w14:paraId="4991105E" w14:textId="77777777" w:rsidR="00165842" w:rsidRPr="00923D2B" w:rsidRDefault="003366B8" w:rsidP="00545701">
      <w:pPr>
        <w:pStyle w:val="a6"/>
        <w:autoSpaceDE w:val="0"/>
        <w:autoSpaceDN w:val="0"/>
        <w:adjustRightInd w:val="0"/>
        <w:spacing w:after="0" w:line="360" w:lineRule="auto"/>
        <w:ind w:left="0" w:right="13" w:firstLine="709"/>
        <w:jc w:val="both"/>
        <w:rPr>
          <w:rFonts w:ascii="Times New Roman" w:hAnsi="Times New Roman" w:cs="Times New Roman"/>
          <w:bCs/>
          <w:spacing w:val="-7"/>
          <w:sz w:val="26"/>
          <w:szCs w:val="26"/>
        </w:rPr>
      </w:pPr>
      <w:r w:rsidRPr="00923D2B">
        <w:rPr>
          <w:rFonts w:ascii="Times New Roman" w:hAnsi="Times New Roman" w:cs="Times New Roman"/>
          <w:bCs/>
          <w:spacing w:val="-7"/>
          <w:sz w:val="26"/>
          <w:szCs w:val="26"/>
        </w:rPr>
        <w:t>Общее число членов комиссии устанавливается решением Совета депутатов и не может быть меньше трех человек.</w:t>
      </w:r>
      <w:r w:rsidR="000263A1" w:rsidRPr="00923D2B">
        <w:rPr>
          <w:rFonts w:ascii="Times New Roman" w:hAnsi="Times New Roman" w:cs="Times New Roman"/>
          <w:bCs/>
          <w:spacing w:val="-7"/>
          <w:sz w:val="26"/>
          <w:szCs w:val="26"/>
        </w:rPr>
        <w:t xml:space="preserve"> </w:t>
      </w:r>
    </w:p>
    <w:p w14:paraId="5C5A9495" w14:textId="3E7FD812" w:rsidR="003366B8" w:rsidRPr="00923D2B" w:rsidRDefault="000263A1" w:rsidP="00545701">
      <w:pPr>
        <w:pStyle w:val="a6"/>
        <w:autoSpaceDE w:val="0"/>
        <w:autoSpaceDN w:val="0"/>
        <w:adjustRightInd w:val="0"/>
        <w:spacing w:after="0" w:line="360" w:lineRule="auto"/>
        <w:ind w:left="0" w:right="13" w:firstLine="709"/>
        <w:jc w:val="both"/>
        <w:rPr>
          <w:rFonts w:ascii="Times New Roman" w:hAnsi="Times New Roman" w:cs="Times New Roman"/>
          <w:bCs/>
          <w:spacing w:val="-7"/>
          <w:sz w:val="26"/>
          <w:szCs w:val="26"/>
        </w:rPr>
      </w:pPr>
      <w:r w:rsidRPr="00923D2B">
        <w:rPr>
          <w:rFonts w:ascii="Times New Roman" w:hAnsi="Times New Roman" w:cs="Times New Roman"/>
          <w:bCs/>
          <w:spacing w:val="-7"/>
          <w:sz w:val="26"/>
          <w:szCs w:val="26"/>
        </w:rPr>
        <w:t>Депутат не может входить в состав более чем трех комиссий и</w:t>
      </w:r>
      <w:r w:rsidR="008F2EC5" w:rsidRPr="00923D2B">
        <w:rPr>
          <w:rFonts w:ascii="Times New Roman" w:hAnsi="Times New Roman" w:cs="Times New Roman"/>
          <w:bCs/>
          <w:spacing w:val="-7"/>
          <w:sz w:val="26"/>
          <w:szCs w:val="26"/>
        </w:rPr>
        <w:t> </w:t>
      </w:r>
      <w:r w:rsidRPr="00923D2B">
        <w:rPr>
          <w:rFonts w:ascii="Times New Roman" w:hAnsi="Times New Roman" w:cs="Times New Roman"/>
          <w:bCs/>
          <w:spacing w:val="-7"/>
          <w:sz w:val="26"/>
          <w:szCs w:val="26"/>
        </w:rPr>
        <w:t>быть председателем более чем одной комиссии.</w:t>
      </w:r>
    </w:p>
    <w:p w14:paraId="08413D1C" w14:textId="6A3F78D8" w:rsidR="000263A1" w:rsidRPr="00923D2B" w:rsidRDefault="000263A1" w:rsidP="00545701">
      <w:pPr>
        <w:pStyle w:val="a6"/>
        <w:autoSpaceDE w:val="0"/>
        <w:autoSpaceDN w:val="0"/>
        <w:adjustRightInd w:val="0"/>
        <w:spacing w:after="0" w:line="360" w:lineRule="auto"/>
        <w:ind w:left="0" w:right="13" w:firstLine="709"/>
        <w:jc w:val="both"/>
        <w:rPr>
          <w:rFonts w:ascii="Times New Roman" w:hAnsi="Times New Roman" w:cs="Times New Roman"/>
          <w:bCs/>
          <w:spacing w:val="-7"/>
          <w:sz w:val="26"/>
          <w:szCs w:val="26"/>
        </w:rPr>
      </w:pPr>
      <w:r w:rsidRPr="00923D2B">
        <w:rPr>
          <w:rFonts w:ascii="Times New Roman" w:hAnsi="Times New Roman" w:cs="Times New Roman"/>
          <w:bCs/>
          <w:spacing w:val="-7"/>
          <w:sz w:val="26"/>
          <w:szCs w:val="26"/>
        </w:rPr>
        <w:t>Председатель комиссии утверждается решением Совета депутатов.</w:t>
      </w:r>
    </w:p>
    <w:p w14:paraId="200BDE79" w14:textId="0471A7B5" w:rsidR="000263A1" w:rsidRPr="00923D2B" w:rsidRDefault="000263A1" w:rsidP="009A6CE7">
      <w:pPr>
        <w:pStyle w:val="a6"/>
        <w:numPr>
          <w:ilvl w:val="1"/>
          <w:numId w:val="12"/>
        </w:numPr>
        <w:autoSpaceDE w:val="0"/>
        <w:autoSpaceDN w:val="0"/>
        <w:adjustRightInd w:val="0"/>
        <w:spacing w:after="0" w:line="360" w:lineRule="auto"/>
        <w:ind w:left="0" w:right="13" w:firstLine="709"/>
        <w:jc w:val="both"/>
        <w:rPr>
          <w:rFonts w:ascii="Times New Roman" w:hAnsi="Times New Roman" w:cs="Times New Roman"/>
          <w:bCs/>
          <w:spacing w:val="-7"/>
          <w:sz w:val="26"/>
          <w:szCs w:val="26"/>
        </w:rPr>
      </w:pPr>
      <w:r w:rsidRPr="00923D2B">
        <w:rPr>
          <w:rFonts w:ascii="Times New Roman" w:hAnsi="Times New Roman" w:cs="Times New Roman"/>
          <w:bCs/>
          <w:spacing w:val="-7"/>
          <w:sz w:val="26"/>
          <w:szCs w:val="26"/>
        </w:rPr>
        <w:t>Председатель комиссии:</w:t>
      </w:r>
    </w:p>
    <w:p w14:paraId="2249CE07" w14:textId="3E4DC88A" w:rsidR="000263A1" w:rsidRPr="00923D2B" w:rsidRDefault="009A1C6D" w:rsidP="00545701">
      <w:pPr>
        <w:autoSpaceDE w:val="0"/>
        <w:autoSpaceDN w:val="0"/>
        <w:adjustRightInd w:val="0"/>
        <w:spacing w:after="0" w:line="360" w:lineRule="auto"/>
        <w:ind w:right="13" w:firstLine="709"/>
        <w:jc w:val="both"/>
        <w:rPr>
          <w:rFonts w:ascii="Times New Roman" w:hAnsi="Times New Roman" w:cs="Times New Roman"/>
          <w:bCs/>
          <w:spacing w:val="-7"/>
          <w:sz w:val="26"/>
          <w:szCs w:val="26"/>
        </w:rPr>
      </w:pPr>
      <w:r w:rsidRPr="00923D2B">
        <w:rPr>
          <w:rFonts w:ascii="Times New Roman" w:hAnsi="Times New Roman" w:cs="Times New Roman"/>
          <w:bCs/>
          <w:spacing w:val="-7"/>
          <w:sz w:val="26"/>
          <w:szCs w:val="26"/>
        </w:rPr>
        <w:t>- о</w:t>
      </w:r>
      <w:r w:rsidR="000263A1" w:rsidRPr="00923D2B">
        <w:rPr>
          <w:rFonts w:ascii="Times New Roman" w:hAnsi="Times New Roman" w:cs="Times New Roman"/>
          <w:bCs/>
          <w:spacing w:val="-7"/>
          <w:sz w:val="26"/>
          <w:szCs w:val="26"/>
        </w:rPr>
        <w:t>существляет руководство деятельностью комиссии и организует ее работу, в</w:t>
      </w:r>
      <w:r w:rsidR="00165842" w:rsidRPr="00923D2B">
        <w:rPr>
          <w:rFonts w:ascii="Times New Roman" w:hAnsi="Times New Roman" w:cs="Times New Roman"/>
          <w:bCs/>
          <w:spacing w:val="-7"/>
          <w:sz w:val="26"/>
          <w:szCs w:val="26"/>
        </w:rPr>
        <w:t> </w:t>
      </w:r>
      <w:r w:rsidR="000263A1" w:rsidRPr="00923D2B">
        <w:rPr>
          <w:rFonts w:ascii="Times New Roman" w:hAnsi="Times New Roman" w:cs="Times New Roman"/>
          <w:bCs/>
          <w:spacing w:val="-7"/>
          <w:sz w:val="26"/>
          <w:szCs w:val="26"/>
        </w:rPr>
        <w:t>том числе формирует повестку дня заседания комиссии и список приглашенных для участия в заседании лиц</w:t>
      </w:r>
      <w:r w:rsidR="003579A5" w:rsidRPr="00923D2B">
        <w:rPr>
          <w:rFonts w:ascii="Times New Roman" w:hAnsi="Times New Roman" w:cs="Times New Roman"/>
          <w:bCs/>
          <w:spacing w:val="-7"/>
          <w:sz w:val="26"/>
          <w:szCs w:val="26"/>
        </w:rPr>
        <w:t>;</w:t>
      </w:r>
    </w:p>
    <w:p w14:paraId="001376E5" w14:textId="165162DC" w:rsidR="000263A1" w:rsidRPr="00923D2B" w:rsidRDefault="009A1C6D" w:rsidP="00545701">
      <w:pPr>
        <w:autoSpaceDE w:val="0"/>
        <w:autoSpaceDN w:val="0"/>
        <w:adjustRightInd w:val="0"/>
        <w:spacing w:after="0" w:line="360" w:lineRule="auto"/>
        <w:ind w:right="13" w:firstLine="709"/>
        <w:jc w:val="both"/>
        <w:rPr>
          <w:rFonts w:ascii="Times New Roman" w:hAnsi="Times New Roman" w:cs="Times New Roman"/>
          <w:bCs/>
          <w:spacing w:val="-7"/>
          <w:sz w:val="26"/>
          <w:szCs w:val="26"/>
        </w:rPr>
      </w:pPr>
      <w:r w:rsidRPr="00923D2B">
        <w:rPr>
          <w:rFonts w:ascii="Times New Roman" w:hAnsi="Times New Roman" w:cs="Times New Roman"/>
          <w:bCs/>
          <w:spacing w:val="-7"/>
          <w:sz w:val="26"/>
          <w:szCs w:val="26"/>
        </w:rPr>
        <w:t>- в</w:t>
      </w:r>
      <w:r w:rsidR="000263A1" w:rsidRPr="00923D2B">
        <w:rPr>
          <w:rFonts w:ascii="Times New Roman" w:hAnsi="Times New Roman" w:cs="Times New Roman"/>
          <w:bCs/>
          <w:spacing w:val="-7"/>
          <w:sz w:val="26"/>
          <w:szCs w:val="26"/>
        </w:rPr>
        <w:t>едет заседания комиссии;</w:t>
      </w:r>
    </w:p>
    <w:p w14:paraId="01B3059C" w14:textId="6A524078" w:rsidR="000263A1" w:rsidRPr="00923D2B" w:rsidRDefault="009A1C6D" w:rsidP="00545701">
      <w:pPr>
        <w:autoSpaceDE w:val="0"/>
        <w:autoSpaceDN w:val="0"/>
        <w:adjustRightInd w:val="0"/>
        <w:spacing w:after="0" w:line="360" w:lineRule="auto"/>
        <w:ind w:right="13" w:firstLine="709"/>
        <w:jc w:val="both"/>
        <w:rPr>
          <w:rFonts w:ascii="Times New Roman" w:hAnsi="Times New Roman" w:cs="Times New Roman"/>
          <w:bCs/>
          <w:spacing w:val="-7"/>
          <w:sz w:val="26"/>
          <w:szCs w:val="26"/>
        </w:rPr>
      </w:pPr>
      <w:r w:rsidRPr="00923D2B">
        <w:rPr>
          <w:rFonts w:ascii="Times New Roman" w:hAnsi="Times New Roman" w:cs="Times New Roman"/>
          <w:bCs/>
          <w:spacing w:val="-7"/>
          <w:sz w:val="26"/>
          <w:szCs w:val="26"/>
        </w:rPr>
        <w:t>- р</w:t>
      </w:r>
      <w:r w:rsidR="000263A1" w:rsidRPr="00923D2B">
        <w:rPr>
          <w:rFonts w:ascii="Times New Roman" w:hAnsi="Times New Roman" w:cs="Times New Roman"/>
          <w:bCs/>
          <w:spacing w:val="-7"/>
          <w:sz w:val="26"/>
          <w:szCs w:val="26"/>
        </w:rPr>
        <w:t>аспределяет обязанности между членами комиссии</w:t>
      </w:r>
      <w:r w:rsidR="003579A5" w:rsidRPr="00923D2B">
        <w:rPr>
          <w:rFonts w:ascii="Times New Roman" w:hAnsi="Times New Roman" w:cs="Times New Roman"/>
          <w:bCs/>
          <w:spacing w:val="-7"/>
          <w:sz w:val="26"/>
          <w:szCs w:val="26"/>
        </w:rPr>
        <w:t>;</w:t>
      </w:r>
    </w:p>
    <w:p w14:paraId="12CA39C3" w14:textId="7E4FC325" w:rsidR="000263A1" w:rsidRPr="00923D2B" w:rsidRDefault="009A1C6D" w:rsidP="00545701">
      <w:pPr>
        <w:autoSpaceDE w:val="0"/>
        <w:autoSpaceDN w:val="0"/>
        <w:adjustRightInd w:val="0"/>
        <w:spacing w:after="0" w:line="360" w:lineRule="auto"/>
        <w:ind w:right="13" w:firstLine="709"/>
        <w:jc w:val="both"/>
        <w:rPr>
          <w:rFonts w:ascii="Times New Roman" w:hAnsi="Times New Roman" w:cs="Times New Roman"/>
          <w:bCs/>
          <w:spacing w:val="-7"/>
          <w:sz w:val="26"/>
          <w:szCs w:val="26"/>
        </w:rPr>
      </w:pPr>
      <w:r w:rsidRPr="00923D2B">
        <w:rPr>
          <w:rFonts w:ascii="Times New Roman" w:hAnsi="Times New Roman" w:cs="Times New Roman"/>
          <w:bCs/>
          <w:spacing w:val="-7"/>
          <w:sz w:val="26"/>
          <w:szCs w:val="26"/>
        </w:rPr>
        <w:t>- с</w:t>
      </w:r>
      <w:r w:rsidR="000263A1" w:rsidRPr="00923D2B">
        <w:rPr>
          <w:rFonts w:ascii="Times New Roman" w:hAnsi="Times New Roman" w:cs="Times New Roman"/>
          <w:bCs/>
          <w:spacing w:val="-7"/>
          <w:sz w:val="26"/>
          <w:szCs w:val="26"/>
        </w:rPr>
        <w:t>озывает внеочередное заседание комиссии</w:t>
      </w:r>
      <w:r w:rsidR="003579A5" w:rsidRPr="00923D2B">
        <w:rPr>
          <w:rFonts w:ascii="Times New Roman" w:hAnsi="Times New Roman" w:cs="Times New Roman"/>
          <w:bCs/>
          <w:spacing w:val="-7"/>
          <w:sz w:val="26"/>
          <w:szCs w:val="26"/>
        </w:rPr>
        <w:t>;</w:t>
      </w:r>
    </w:p>
    <w:p w14:paraId="7C2E2E79" w14:textId="3F0C9AD3" w:rsidR="000263A1" w:rsidRPr="00923D2B" w:rsidRDefault="009A1C6D" w:rsidP="00545701">
      <w:pPr>
        <w:autoSpaceDE w:val="0"/>
        <w:autoSpaceDN w:val="0"/>
        <w:adjustRightInd w:val="0"/>
        <w:spacing w:after="0" w:line="360" w:lineRule="auto"/>
        <w:ind w:right="13" w:firstLine="709"/>
        <w:jc w:val="both"/>
        <w:rPr>
          <w:rFonts w:ascii="Times New Roman" w:hAnsi="Times New Roman" w:cs="Times New Roman"/>
          <w:bCs/>
          <w:spacing w:val="-7"/>
          <w:sz w:val="26"/>
          <w:szCs w:val="26"/>
        </w:rPr>
      </w:pPr>
      <w:r w:rsidRPr="00923D2B">
        <w:rPr>
          <w:rFonts w:ascii="Times New Roman" w:hAnsi="Times New Roman" w:cs="Times New Roman"/>
          <w:bCs/>
          <w:spacing w:val="-7"/>
          <w:sz w:val="26"/>
          <w:szCs w:val="26"/>
        </w:rPr>
        <w:t>- п</w:t>
      </w:r>
      <w:r w:rsidR="000263A1" w:rsidRPr="00923D2B">
        <w:rPr>
          <w:rFonts w:ascii="Times New Roman" w:hAnsi="Times New Roman" w:cs="Times New Roman"/>
          <w:bCs/>
          <w:spacing w:val="-7"/>
          <w:sz w:val="26"/>
          <w:szCs w:val="26"/>
        </w:rPr>
        <w:t>редставляет комиссию в органах государственной власти и органах местного самоуправления</w:t>
      </w:r>
      <w:r w:rsidR="003579A5" w:rsidRPr="00923D2B">
        <w:rPr>
          <w:rFonts w:ascii="Times New Roman" w:hAnsi="Times New Roman" w:cs="Times New Roman"/>
          <w:bCs/>
          <w:spacing w:val="-7"/>
          <w:sz w:val="26"/>
          <w:szCs w:val="26"/>
        </w:rPr>
        <w:t>;</w:t>
      </w:r>
    </w:p>
    <w:p w14:paraId="61A578AE" w14:textId="4985CBBF" w:rsidR="009A1C6D" w:rsidRPr="00923D2B" w:rsidRDefault="009A1C6D" w:rsidP="00545701">
      <w:pPr>
        <w:autoSpaceDE w:val="0"/>
        <w:autoSpaceDN w:val="0"/>
        <w:adjustRightInd w:val="0"/>
        <w:spacing w:after="0" w:line="360" w:lineRule="auto"/>
        <w:ind w:right="13" w:firstLine="709"/>
        <w:jc w:val="both"/>
        <w:rPr>
          <w:rFonts w:ascii="Times New Roman" w:hAnsi="Times New Roman" w:cs="Times New Roman"/>
          <w:bCs/>
          <w:spacing w:val="-7"/>
          <w:sz w:val="26"/>
          <w:szCs w:val="26"/>
        </w:rPr>
      </w:pPr>
      <w:r w:rsidRPr="00923D2B">
        <w:rPr>
          <w:rFonts w:ascii="Times New Roman" w:hAnsi="Times New Roman" w:cs="Times New Roman"/>
          <w:bCs/>
          <w:spacing w:val="-7"/>
          <w:sz w:val="26"/>
          <w:szCs w:val="26"/>
        </w:rPr>
        <w:t>- п</w:t>
      </w:r>
      <w:r w:rsidR="000263A1" w:rsidRPr="00923D2B">
        <w:rPr>
          <w:rFonts w:ascii="Times New Roman" w:hAnsi="Times New Roman" w:cs="Times New Roman"/>
          <w:bCs/>
          <w:spacing w:val="-7"/>
          <w:sz w:val="26"/>
          <w:szCs w:val="26"/>
        </w:rPr>
        <w:t>редставляет Совету депутатов ежегодные отчеты о работе комиссии</w:t>
      </w:r>
      <w:r w:rsidR="003579A5" w:rsidRPr="00923D2B">
        <w:rPr>
          <w:rFonts w:ascii="Times New Roman" w:hAnsi="Times New Roman" w:cs="Times New Roman"/>
          <w:bCs/>
          <w:spacing w:val="-7"/>
          <w:sz w:val="26"/>
          <w:szCs w:val="26"/>
        </w:rPr>
        <w:t>;</w:t>
      </w:r>
    </w:p>
    <w:p w14:paraId="0D8857AF" w14:textId="09AD5AAD" w:rsidR="000263A1" w:rsidRPr="00923D2B" w:rsidRDefault="009A1C6D" w:rsidP="00545701">
      <w:pPr>
        <w:autoSpaceDE w:val="0"/>
        <w:autoSpaceDN w:val="0"/>
        <w:adjustRightInd w:val="0"/>
        <w:spacing w:after="0" w:line="360" w:lineRule="auto"/>
        <w:ind w:right="13" w:firstLine="709"/>
        <w:jc w:val="both"/>
        <w:rPr>
          <w:rFonts w:ascii="Times New Roman" w:hAnsi="Times New Roman" w:cs="Times New Roman"/>
          <w:bCs/>
          <w:spacing w:val="-7"/>
          <w:sz w:val="26"/>
          <w:szCs w:val="26"/>
        </w:rPr>
      </w:pPr>
      <w:r w:rsidRPr="00923D2B">
        <w:rPr>
          <w:rFonts w:ascii="Times New Roman" w:hAnsi="Times New Roman" w:cs="Times New Roman"/>
          <w:bCs/>
          <w:spacing w:val="-7"/>
          <w:sz w:val="26"/>
          <w:szCs w:val="26"/>
        </w:rPr>
        <w:t>- о</w:t>
      </w:r>
      <w:r w:rsidR="000263A1" w:rsidRPr="00923D2B">
        <w:rPr>
          <w:rFonts w:ascii="Times New Roman" w:hAnsi="Times New Roman" w:cs="Times New Roman"/>
          <w:bCs/>
          <w:spacing w:val="-7"/>
          <w:sz w:val="26"/>
          <w:szCs w:val="26"/>
        </w:rPr>
        <w:t>бладает правом подписи заключений комиссии.</w:t>
      </w:r>
    </w:p>
    <w:p w14:paraId="2C56B42B" w14:textId="4803A034" w:rsidR="000263A1" w:rsidRPr="00923D2B" w:rsidRDefault="000263A1" w:rsidP="009A6CE7">
      <w:pPr>
        <w:pStyle w:val="a6"/>
        <w:numPr>
          <w:ilvl w:val="1"/>
          <w:numId w:val="12"/>
        </w:numPr>
        <w:autoSpaceDE w:val="0"/>
        <w:autoSpaceDN w:val="0"/>
        <w:adjustRightInd w:val="0"/>
        <w:spacing w:after="0" w:line="360" w:lineRule="auto"/>
        <w:ind w:left="0" w:right="13" w:firstLine="709"/>
        <w:jc w:val="both"/>
        <w:rPr>
          <w:rFonts w:ascii="Times New Roman" w:hAnsi="Times New Roman" w:cs="Times New Roman"/>
          <w:bCs/>
          <w:spacing w:val="-7"/>
          <w:sz w:val="26"/>
          <w:szCs w:val="26"/>
        </w:rPr>
      </w:pPr>
      <w:r w:rsidRPr="00923D2B">
        <w:rPr>
          <w:rFonts w:ascii="Times New Roman" w:hAnsi="Times New Roman" w:cs="Times New Roman"/>
          <w:sz w:val="26"/>
          <w:szCs w:val="26"/>
        </w:rPr>
        <w:t>В сл</w:t>
      </w:r>
      <w:r w:rsidRPr="00923D2B">
        <w:rPr>
          <w:rFonts w:ascii="Times New Roman" w:hAnsi="Times New Roman" w:cs="Times New Roman"/>
          <w:spacing w:val="-4"/>
          <w:sz w:val="26"/>
          <w:szCs w:val="26"/>
        </w:rPr>
        <w:t>у</w:t>
      </w:r>
      <w:r w:rsidRPr="00923D2B">
        <w:rPr>
          <w:rFonts w:ascii="Times New Roman" w:hAnsi="Times New Roman" w:cs="Times New Roman"/>
          <w:sz w:val="26"/>
          <w:szCs w:val="26"/>
        </w:rPr>
        <w:t xml:space="preserve">чае </w:t>
      </w:r>
      <w:r w:rsidRPr="00923D2B">
        <w:rPr>
          <w:rFonts w:ascii="Times New Roman" w:hAnsi="Times New Roman" w:cs="Times New Roman"/>
          <w:spacing w:val="1"/>
          <w:sz w:val="26"/>
          <w:szCs w:val="26"/>
        </w:rPr>
        <w:t>о</w:t>
      </w:r>
      <w:r w:rsidRPr="00923D2B">
        <w:rPr>
          <w:rFonts w:ascii="Times New Roman" w:hAnsi="Times New Roman" w:cs="Times New Roman"/>
          <w:sz w:val="26"/>
          <w:szCs w:val="26"/>
        </w:rPr>
        <w:t>т</w:t>
      </w:r>
      <w:r w:rsidRPr="00923D2B">
        <w:rPr>
          <w:rFonts w:ascii="Times New Roman" w:hAnsi="Times New Roman" w:cs="Times New Roman"/>
          <w:spacing w:val="2"/>
          <w:sz w:val="26"/>
          <w:szCs w:val="26"/>
        </w:rPr>
        <w:t>с</w:t>
      </w:r>
      <w:r w:rsidRPr="00923D2B">
        <w:rPr>
          <w:rFonts w:ascii="Times New Roman" w:hAnsi="Times New Roman" w:cs="Times New Roman"/>
          <w:spacing w:val="-4"/>
          <w:sz w:val="26"/>
          <w:szCs w:val="26"/>
        </w:rPr>
        <w:t>у</w:t>
      </w:r>
      <w:r w:rsidRPr="00923D2B">
        <w:rPr>
          <w:rFonts w:ascii="Times New Roman" w:hAnsi="Times New Roman" w:cs="Times New Roman"/>
          <w:sz w:val="26"/>
          <w:szCs w:val="26"/>
        </w:rPr>
        <w:t>тст</w:t>
      </w:r>
      <w:r w:rsidRPr="00923D2B">
        <w:rPr>
          <w:rFonts w:ascii="Times New Roman" w:hAnsi="Times New Roman" w:cs="Times New Roman"/>
          <w:spacing w:val="-1"/>
          <w:sz w:val="26"/>
          <w:szCs w:val="26"/>
        </w:rPr>
        <w:t>в</w:t>
      </w:r>
      <w:r w:rsidRPr="00923D2B">
        <w:rPr>
          <w:rFonts w:ascii="Times New Roman" w:hAnsi="Times New Roman" w:cs="Times New Roman"/>
          <w:spacing w:val="1"/>
          <w:sz w:val="26"/>
          <w:szCs w:val="26"/>
        </w:rPr>
        <w:t>и</w:t>
      </w:r>
      <w:r w:rsidRPr="00923D2B">
        <w:rPr>
          <w:rFonts w:ascii="Times New Roman" w:hAnsi="Times New Roman" w:cs="Times New Roman"/>
          <w:sz w:val="26"/>
          <w:szCs w:val="26"/>
        </w:rPr>
        <w:t xml:space="preserve">я </w:t>
      </w:r>
      <w:r w:rsidRPr="00923D2B">
        <w:rPr>
          <w:rFonts w:ascii="Times New Roman" w:hAnsi="Times New Roman" w:cs="Times New Roman"/>
          <w:spacing w:val="-1"/>
          <w:sz w:val="26"/>
          <w:szCs w:val="26"/>
        </w:rPr>
        <w:t>п</w:t>
      </w:r>
      <w:r w:rsidRPr="00923D2B">
        <w:rPr>
          <w:rFonts w:ascii="Times New Roman" w:hAnsi="Times New Roman" w:cs="Times New Roman"/>
          <w:spacing w:val="1"/>
          <w:sz w:val="26"/>
          <w:szCs w:val="26"/>
        </w:rPr>
        <w:t>р</w:t>
      </w:r>
      <w:r w:rsidRPr="00923D2B">
        <w:rPr>
          <w:rFonts w:ascii="Times New Roman" w:hAnsi="Times New Roman" w:cs="Times New Roman"/>
          <w:spacing w:val="-2"/>
          <w:sz w:val="26"/>
          <w:szCs w:val="26"/>
        </w:rPr>
        <w:t>е</w:t>
      </w:r>
      <w:r w:rsidRPr="00923D2B">
        <w:rPr>
          <w:rFonts w:ascii="Times New Roman" w:hAnsi="Times New Roman" w:cs="Times New Roman"/>
          <w:spacing w:val="1"/>
          <w:sz w:val="26"/>
          <w:szCs w:val="26"/>
        </w:rPr>
        <w:t>д</w:t>
      </w:r>
      <w:r w:rsidRPr="00923D2B">
        <w:rPr>
          <w:rFonts w:ascii="Times New Roman" w:hAnsi="Times New Roman" w:cs="Times New Roman"/>
          <w:sz w:val="26"/>
          <w:szCs w:val="26"/>
        </w:rPr>
        <w:t>с</w:t>
      </w:r>
      <w:r w:rsidRPr="00923D2B">
        <w:rPr>
          <w:rFonts w:ascii="Times New Roman" w:hAnsi="Times New Roman" w:cs="Times New Roman"/>
          <w:spacing w:val="-2"/>
          <w:sz w:val="26"/>
          <w:szCs w:val="26"/>
        </w:rPr>
        <w:t>е</w:t>
      </w:r>
      <w:r w:rsidRPr="00923D2B">
        <w:rPr>
          <w:rFonts w:ascii="Times New Roman" w:hAnsi="Times New Roman" w:cs="Times New Roman"/>
          <w:spacing w:val="1"/>
          <w:sz w:val="26"/>
          <w:szCs w:val="26"/>
        </w:rPr>
        <w:t>д</w:t>
      </w:r>
      <w:r w:rsidRPr="00923D2B">
        <w:rPr>
          <w:rFonts w:ascii="Times New Roman" w:hAnsi="Times New Roman" w:cs="Times New Roman"/>
          <w:sz w:val="26"/>
          <w:szCs w:val="26"/>
        </w:rPr>
        <w:t>а</w:t>
      </w:r>
      <w:r w:rsidRPr="00923D2B">
        <w:rPr>
          <w:rFonts w:ascii="Times New Roman" w:hAnsi="Times New Roman" w:cs="Times New Roman"/>
          <w:spacing w:val="4"/>
          <w:sz w:val="26"/>
          <w:szCs w:val="26"/>
        </w:rPr>
        <w:t>т</w:t>
      </w:r>
      <w:r w:rsidRPr="00923D2B">
        <w:rPr>
          <w:rFonts w:ascii="Times New Roman" w:hAnsi="Times New Roman" w:cs="Times New Roman"/>
          <w:sz w:val="26"/>
          <w:szCs w:val="26"/>
        </w:rPr>
        <w:t xml:space="preserve">еля </w:t>
      </w:r>
      <w:r w:rsidRPr="00923D2B">
        <w:rPr>
          <w:rFonts w:ascii="Times New Roman" w:hAnsi="Times New Roman" w:cs="Times New Roman"/>
          <w:spacing w:val="-2"/>
          <w:sz w:val="26"/>
          <w:szCs w:val="26"/>
        </w:rPr>
        <w:t>к</w:t>
      </w:r>
      <w:r w:rsidRPr="00923D2B">
        <w:rPr>
          <w:rFonts w:ascii="Times New Roman" w:hAnsi="Times New Roman" w:cs="Times New Roman"/>
          <w:spacing w:val="1"/>
          <w:sz w:val="26"/>
          <w:szCs w:val="26"/>
        </w:rPr>
        <w:t>о</w:t>
      </w:r>
      <w:r w:rsidRPr="00923D2B">
        <w:rPr>
          <w:rFonts w:ascii="Times New Roman" w:hAnsi="Times New Roman" w:cs="Times New Roman"/>
          <w:spacing w:val="-3"/>
          <w:sz w:val="26"/>
          <w:szCs w:val="26"/>
        </w:rPr>
        <w:t>м</w:t>
      </w:r>
      <w:r w:rsidRPr="00923D2B">
        <w:rPr>
          <w:rFonts w:ascii="Times New Roman" w:hAnsi="Times New Roman" w:cs="Times New Roman"/>
          <w:spacing w:val="1"/>
          <w:sz w:val="26"/>
          <w:szCs w:val="26"/>
        </w:rPr>
        <w:t>и</w:t>
      </w:r>
      <w:r w:rsidRPr="00923D2B">
        <w:rPr>
          <w:rFonts w:ascii="Times New Roman" w:hAnsi="Times New Roman" w:cs="Times New Roman"/>
          <w:sz w:val="26"/>
          <w:szCs w:val="26"/>
        </w:rPr>
        <w:t>с</w:t>
      </w:r>
      <w:r w:rsidRPr="00923D2B">
        <w:rPr>
          <w:rFonts w:ascii="Times New Roman" w:hAnsi="Times New Roman" w:cs="Times New Roman"/>
          <w:spacing w:val="-2"/>
          <w:sz w:val="26"/>
          <w:szCs w:val="26"/>
        </w:rPr>
        <w:t>с</w:t>
      </w:r>
      <w:r w:rsidRPr="00923D2B">
        <w:rPr>
          <w:rFonts w:ascii="Times New Roman" w:hAnsi="Times New Roman" w:cs="Times New Roman"/>
          <w:spacing w:val="-1"/>
          <w:sz w:val="26"/>
          <w:szCs w:val="26"/>
        </w:rPr>
        <w:t>и</w:t>
      </w:r>
      <w:r w:rsidRPr="00923D2B">
        <w:rPr>
          <w:rFonts w:ascii="Times New Roman" w:hAnsi="Times New Roman" w:cs="Times New Roman"/>
          <w:spacing w:val="1"/>
          <w:sz w:val="26"/>
          <w:szCs w:val="26"/>
        </w:rPr>
        <w:t>и</w:t>
      </w:r>
      <w:r w:rsidRPr="00923D2B">
        <w:rPr>
          <w:rFonts w:ascii="Times New Roman" w:hAnsi="Times New Roman" w:cs="Times New Roman"/>
          <w:sz w:val="26"/>
          <w:szCs w:val="26"/>
        </w:rPr>
        <w:t xml:space="preserve">, его </w:t>
      </w:r>
      <w:r w:rsidRPr="00923D2B">
        <w:rPr>
          <w:rFonts w:ascii="Times New Roman" w:hAnsi="Times New Roman" w:cs="Times New Roman"/>
          <w:spacing w:val="1"/>
          <w:sz w:val="26"/>
          <w:szCs w:val="26"/>
        </w:rPr>
        <w:t>о</w:t>
      </w:r>
      <w:r w:rsidRPr="00923D2B">
        <w:rPr>
          <w:rFonts w:ascii="Times New Roman" w:hAnsi="Times New Roman" w:cs="Times New Roman"/>
          <w:spacing w:val="-1"/>
          <w:sz w:val="26"/>
          <w:szCs w:val="26"/>
        </w:rPr>
        <w:t>б</w:t>
      </w:r>
      <w:r w:rsidRPr="00923D2B">
        <w:rPr>
          <w:rFonts w:ascii="Times New Roman" w:hAnsi="Times New Roman" w:cs="Times New Roman"/>
          <w:sz w:val="26"/>
          <w:szCs w:val="26"/>
        </w:rPr>
        <w:t>яза</w:t>
      </w:r>
      <w:r w:rsidRPr="00923D2B">
        <w:rPr>
          <w:rFonts w:ascii="Times New Roman" w:hAnsi="Times New Roman" w:cs="Times New Roman"/>
          <w:spacing w:val="-1"/>
          <w:sz w:val="26"/>
          <w:szCs w:val="26"/>
        </w:rPr>
        <w:t>нн</w:t>
      </w:r>
      <w:r w:rsidRPr="00923D2B">
        <w:rPr>
          <w:rFonts w:ascii="Times New Roman" w:hAnsi="Times New Roman" w:cs="Times New Roman"/>
          <w:spacing w:val="1"/>
          <w:sz w:val="26"/>
          <w:szCs w:val="26"/>
        </w:rPr>
        <w:t>о</w:t>
      </w:r>
      <w:r w:rsidRPr="00923D2B">
        <w:rPr>
          <w:rFonts w:ascii="Times New Roman" w:hAnsi="Times New Roman" w:cs="Times New Roman"/>
          <w:sz w:val="26"/>
          <w:szCs w:val="26"/>
        </w:rPr>
        <w:t xml:space="preserve">сти </w:t>
      </w:r>
      <w:r w:rsidRPr="00923D2B">
        <w:rPr>
          <w:rFonts w:ascii="Times New Roman" w:hAnsi="Times New Roman" w:cs="Times New Roman"/>
          <w:spacing w:val="-1"/>
          <w:sz w:val="26"/>
          <w:szCs w:val="26"/>
        </w:rPr>
        <w:t>и</w:t>
      </w:r>
      <w:r w:rsidRPr="00923D2B">
        <w:rPr>
          <w:rFonts w:ascii="Times New Roman" w:hAnsi="Times New Roman" w:cs="Times New Roman"/>
          <w:sz w:val="26"/>
          <w:szCs w:val="26"/>
        </w:rPr>
        <w:t>с</w:t>
      </w:r>
      <w:r w:rsidRPr="00923D2B">
        <w:rPr>
          <w:rFonts w:ascii="Times New Roman" w:hAnsi="Times New Roman" w:cs="Times New Roman"/>
          <w:spacing w:val="-1"/>
          <w:sz w:val="26"/>
          <w:szCs w:val="26"/>
        </w:rPr>
        <w:t>п</w:t>
      </w:r>
      <w:r w:rsidRPr="00923D2B">
        <w:rPr>
          <w:rFonts w:ascii="Times New Roman" w:hAnsi="Times New Roman" w:cs="Times New Roman"/>
          <w:spacing w:val="1"/>
          <w:sz w:val="26"/>
          <w:szCs w:val="26"/>
        </w:rPr>
        <w:t>о</w:t>
      </w:r>
      <w:r w:rsidRPr="00923D2B">
        <w:rPr>
          <w:rFonts w:ascii="Times New Roman" w:hAnsi="Times New Roman" w:cs="Times New Roman"/>
          <w:spacing w:val="-3"/>
          <w:sz w:val="26"/>
          <w:szCs w:val="26"/>
        </w:rPr>
        <w:t>л</w:t>
      </w:r>
      <w:r w:rsidRPr="00923D2B">
        <w:rPr>
          <w:rFonts w:ascii="Times New Roman" w:hAnsi="Times New Roman" w:cs="Times New Roman"/>
          <w:spacing w:val="1"/>
          <w:sz w:val="26"/>
          <w:szCs w:val="26"/>
        </w:rPr>
        <w:t>н</w:t>
      </w:r>
      <w:r w:rsidRPr="00923D2B">
        <w:rPr>
          <w:rFonts w:ascii="Times New Roman" w:hAnsi="Times New Roman" w:cs="Times New Roman"/>
          <w:sz w:val="26"/>
          <w:szCs w:val="26"/>
        </w:rPr>
        <w:t>яет член к</w:t>
      </w:r>
      <w:r w:rsidRPr="00923D2B">
        <w:rPr>
          <w:rFonts w:ascii="Times New Roman" w:hAnsi="Times New Roman" w:cs="Times New Roman"/>
          <w:spacing w:val="1"/>
          <w:sz w:val="26"/>
          <w:szCs w:val="26"/>
        </w:rPr>
        <w:t>о</w:t>
      </w:r>
      <w:r w:rsidRPr="00923D2B">
        <w:rPr>
          <w:rFonts w:ascii="Times New Roman" w:hAnsi="Times New Roman" w:cs="Times New Roman"/>
          <w:spacing w:val="-3"/>
          <w:sz w:val="26"/>
          <w:szCs w:val="26"/>
        </w:rPr>
        <w:t>м</w:t>
      </w:r>
      <w:r w:rsidRPr="00923D2B">
        <w:rPr>
          <w:rFonts w:ascii="Times New Roman" w:hAnsi="Times New Roman" w:cs="Times New Roman"/>
          <w:spacing w:val="1"/>
          <w:sz w:val="26"/>
          <w:szCs w:val="26"/>
        </w:rPr>
        <w:t>и</w:t>
      </w:r>
      <w:r w:rsidRPr="00923D2B">
        <w:rPr>
          <w:rFonts w:ascii="Times New Roman" w:hAnsi="Times New Roman" w:cs="Times New Roman"/>
          <w:sz w:val="26"/>
          <w:szCs w:val="26"/>
        </w:rPr>
        <w:t>с</w:t>
      </w:r>
      <w:r w:rsidRPr="00923D2B">
        <w:rPr>
          <w:rFonts w:ascii="Times New Roman" w:hAnsi="Times New Roman" w:cs="Times New Roman"/>
          <w:spacing w:val="-2"/>
          <w:sz w:val="26"/>
          <w:szCs w:val="26"/>
        </w:rPr>
        <w:t>с</w:t>
      </w:r>
      <w:r w:rsidRPr="00923D2B">
        <w:rPr>
          <w:rFonts w:ascii="Times New Roman" w:hAnsi="Times New Roman" w:cs="Times New Roman"/>
          <w:spacing w:val="1"/>
          <w:sz w:val="26"/>
          <w:szCs w:val="26"/>
        </w:rPr>
        <w:t>ии</w:t>
      </w:r>
      <w:r w:rsidRPr="00923D2B">
        <w:rPr>
          <w:rFonts w:ascii="Times New Roman" w:hAnsi="Times New Roman" w:cs="Times New Roman"/>
          <w:sz w:val="26"/>
          <w:szCs w:val="26"/>
        </w:rPr>
        <w:t>,</w:t>
      </w:r>
      <w:r w:rsidRPr="00923D2B">
        <w:rPr>
          <w:rFonts w:ascii="Times New Roman" w:hAnsi="Times New Roman" w:cs="Times New Roman"/>
          <w:spacing w:val="18"/>
          <w:sz w:val="26"/>
          <w:szCs w:val="26"/>
        </w:rPr>
        <w:t xml:space="preserve"> </w:t>
      </w:r>
      <w:r w:rsidRPr="00923D2B">
        <w:rPr>
          <w:rFonts w:ascii="Times New Roman" w:hAnsi="Times New Roman" w:cs="Times New Roman"/>
          <w:spacing w:val="1"/>
          <w:sz w:val="26"/>
          <w:szCs w:val="26"/>
        </w:rPr>
        <w:t>н</w:t>
      </w:r>
      <w:r w:rsidRPr="00923D2B">
        <w:rPr>
          <w:rFonts w:ascii="Times New Roman" w:hAnsi="Times New Roman" w:cs="Times New Roman"/>
          <w:sz w:val="26"/>
          <w:szCs w:val="26"/>
        </w:rPr>
        <w:t>а</w:t>
      </w:r>
      <w:r w:rsidRPr="00923D2B">
        <w:rPr>
          <w:rFonts w:ascii="Times New Roman" w:hAnsi="Times New Roman" w:cs="Times New Roman"/>
          <w:spacing w:val="19"/>
          <w:sz w:val="26"/>
          <w:szCs w:val="26"/>
        </w:rPr>
        <w:t xml:space="preserve"> </w:t>
      </w:r>
      <w:r w:rsidRPr="00923D2B">
        <w:rPr>
          <w:rFonts w:ascii="Times New Roman" w:hAnsi="Times New Roman" w:cs="Times New Roman"/>
          <w:spacing w:val="-2"/>
          <w:sz w:val="26"/>
          <w:szCs w:val="26"/>
        </w:rPr>
        <w:t>к</w:t>
      </w:r>
      <w:r w:rsidRPr="00923D2B">
        <w:rPr>
          <w:rFonts w:ascii="Times New Roman" w:hAnsi="Times New Roman" w:cs="Times New Roman"/>
          <w:spacing w:val="1"/>
          <w:sz w:val="26"/>
          <w:szCs w:val="26"/>
        </w:rPr>
        <w:t>о</w:t>
      </w:r>
      <w:r w:rsidRPr="00923D2B">
        <w:rPr>
          <w:rFonts w:ascii="Times New Roman" w:hAnsi="Times New Roman" w:cs="Times New Roman"/>
          <w:sz w:val="26"/>
          <w:szCs w:val="26"/>
        </w:rPr>
        <w:t>т</w:t>
      </w:r>
      <w:r w:rsidRPr="00923D2B">
        <w:rPr>
          <w:rFonts w:ascii="Times New Roman" w:hAnsi="Times New Roman" w:cs="Times New Roman"/>
          <w:spacing w:val="-1"/>
          <w:sz w:val="26"/>
          <w:szCs w:val="26"/>
        </w:rPr>
        <w:t>ор</w:t>
      </w:r>
      <w:r w:rsidRPr="00923D2B">
        <w:rPr>
          <w:rFonts w:ascii="Times New Roman" w:hAnsi="Times New Roman" w:cs="Times New Roman"/>
          <w:spacing w:val="1"/>
          <w:sz w:val="26"/>
          <w:szCs w:val="26"/>
        </w:rPr>
        <w:t>о</w:t>
      </w:r>
      <w:r w:rsidRPr="00923D2B">
        <w:rPr>
          <w:rFonts w:ascii="Times New Roman" w:hAnsi="Times New Roman" w:cs="Times New Roman"/>
          <w:sz w:val="26"/>
          <w:szCs w:val="26"/>
        </w:rPr>
        <w:t>го</w:t>
      </w:r>
      <w:r w:rsidRPr="00923D2B">
        <w:rPr>
          <w:rFonts w:ascii="Times New Roman" w:hAnsi="Times New Roman" w:cs="Times New Roman"/>
          <w:spacing w:val="20"/>
          <w:sz w:val="26"/>
          <w:szCs w:val="26"/>
        </w:rPr>
        <w:t xml:space="preserve"> </w:t>
      </w:r>
      <w:r w:rsidRPr="00923D2B">
        <w:rPr>
          <w:rFonts w:ascii="Times New Roman" w:hAnsi="Times New Roman" w:cs="Times New Roman"/>
          <w:spacing w:val="-1"/>
          <w:sz w:val="26"/>
          <w:szCs w:val="26"/>
        </w:rPr>
        <w:t>р</w:t>
      </w:r>
      <w:r w:rsidRPr="00923D2B">
        <w:rPr>
          <w:rFonts w:ascii="Times New Roman" w:hAnsi="Times New Roman" w:cs="Times New Roman"/>
          <w:sz w:val="26"/>
          <w:szCs w:val="26"/>
        </w:rPr>
        <w:t>еш</w:t>
      </w:r>
      <w:r w:rsidRPr="00923D2B">
        <w:rPr>
          <w:rFonts w:ascii="Times New Roman" w:hAnsi="Times New Roman" w:cs="Times New Roman"/>
          <w:spacing w:val="-2"/>
          <w:sz w:val="26"/>
          <w:szCs w:val="26"/>
        </w:rPr>
        <w:t>е</w:t>
      </w:r>
      <w:r w:rsidRPr="00923D2B">
        <w:rPr>
          <w:rFonts w:ascii="Times New Roman" w:hAnsi="Times New Roman" w:cs="Times New Roman"/>
          <w:spacing w:val="1"/>
          <w:sz w:val="26"/>
          <w:szCs w:val="26"/>
        </w:rPr>
        <w:t>ни</w:t>
      </w:r>
      <w:r w:rsidRPr="00923D2B">
        <w:rPr>
          <w:rFonts w:ascii="Times New Roman" w:hAnsi="Times New Roman" w:cs="Times New Roman"/>
          <w:spacing w:val="-2"/>
          <w:sz w:val="26"/>
          <w:szCs w:val="26"/>
        </w:rPr>
        <w:t>е</w:t>
      </w:r>
      <w:r w:rsidRPr="00923D2B">
        <w:rPr>
          <w:rFonts w:ascii="Times New Roman" w:hAnsi="Times New Roman" w:cs="Times New Roman"/>
          <w:sz w:val="26"/>
          <w:szCs w:val="26"/>
        </w:rPr>
        <w:t>м</w:t>
      </w:r>
      <w:r w:rsidRPr="00923D2B">
        <w:rPr>
          <w:rFonts w:ascii="Times New Roman" w:hAnsi="Times New Roman" w:cs="Times New Roman"/>
          <w:spacing w:val="21"/>
          <w:sz w:val="26"/>
          <w:szCs w:val="26"/>
        </w:rPr>
        <w:t xml:space="preserve"> </w:t>
      </w:r>
      <w:r w:rsidRPr="00923D2B">
        <w:rPr>
          <w:rFonts w:ascii="Times New Roman" w:hAnsi="Times New Roman" w:cs="Times New Roman"/>
          <w:spacing w:val="-2"/>
          <w:sz w:val="26"/>
          <w:szCs w:val="26"/>
        </w:rPr>
        <w:t>к</w:t>
      </w:r>
      <w:r w:rsidRPr="00923D2B">
        <w:rPr>
          <w:rFonts w:ascii="Times New Roman" w:hAnsi="Times New Roman" w:cs="Times New Roman"/>
          <w:spacing w:val="1"/>
          <w:sz w:val="26"/>
          <w:szCs w:val="26"/>
        </w:rPr>
        <w:t>о</w:t>
      </w:r>
      <w:r w:rsidRPr="00923D2B">
        <w:rPr>
          <w:rFonts w:ascii="Times New Roman" w:hAnsi="Times New Roman" w:cs="Times New Roman"/>
          <w:spacing w:val="-3"/>
          <w:sz w:val="26"/>
          <w:szCs w:val="26"/>
        </w:rPr>
        <w:t>м</w:t>
      </w:r>
      <w:r w:rsidRPr="00923D2B">
        <w:rPr>
          <w:rFonts w:ascii="Times New Roman" w:hAnsi="Times New Roman" w:cs="Times New Roman"/>
          <w:spacing w:val="-1"/>
          <w:sz w:val="26"/>
          <w:szCs w:val="26"/>
        </w:rPr>
        <w:t>и</w:t>
      </w:r>
      <w:r w:rsidRPr="00923D2B">
        <w:rPr>
          <w:rFonts w:ascii="Times New Roman" w:hAnsi="Times New Roman" w:cs="Times New Roman"/>
          <w:sz w:val="26"/>
          <w:szCs w:val="26"/>
        </w:rPr>
        <w:t>сс</w:t>
      </w:r>
      <w:r w:rsidRPr="00923D2B">
        <w:rPr>
          <w:rFonts w:ascii="Times New Roman" w:hAnsi="Times New Roman" w:cs="Times New Roman"/>
          <w:spacing w:val="-1"/>
          <w:sz w:val="26"/>
          <w:szCs w:val="26"/>
        </w:rPr>
        <w:t>и</w:t>
      </w:r>
      <w:r w:rsidRPr="00923D2B">
        <w:rPr>
          <w:rFonts w:ascii="Times New Roman" w:hAnsi="Times New Roman" w:cs="Times New Roman"/>
          <w:sz w:val="26"/>
          <w:szCs w:val="26"/>
        </w:rPr>
        <w:t>и</w:t>
      </w:r>
      <w:r w:rsidRPr="00923D2B">
        <w:rPr>
          <w:rFonts w:ascii="Times New Roman" w:hAnsi="Times New Roman" w:cs="Times New Roman"/>
          <w:spacing w:val="22"/>
          <w:sz w:val="26"/>
          <w:szCs w:val="26"/>
        </w:rPr>
        <w:t xml:space="preserve"> </w:t>
      </w:r>
      <w:r w:rsidRPr="00923D2B">
        <w:rPr>
          <w:rFonts w:ascii="Times New Roman" w:hAnsi="Times New Roman" w:cs="Times New Roman"/>
          <w:sz w:val="26"/>
          <w:szCs w:val="26"/>
        </w:rPr>
        <w:t>воз</w:t>
      </w:r>
      <w:r w:rsidRPr="00923D2B">
        <w:rPr>
          <w:rFonts w:ascii="Times New Roman" w:hAnsi="Times New Roman" w:cs="Times New Roman"/>
          <w:spacing w:val="-3"/>
          <w:sz w:val="26"/>
          <w:szCs w:val="26"/>
        </w:rPr>
        <w:t>л</w:t>
      </w:r>
      <w:r w:rsidRPr="00923D2B">
        <w:rPr>
          <w:rFonts w:ascii="Times New Roman" w:hAnsi="Times New Roman" w:cs="Times New Roman"/>
          <w:spacing w:val="1"/>
          <w:sz w:val="26"/>
          <w:szCs w:val="26"/>
        </w:rPr>
        <w:t>о</w:t>
      </w:r>
      <w:r w:rsidRPr="00923D2B">
        <w:rPr>
          <w:rFonts w:ascii="Times New Roman" w:hAnsi="Times New Roman" w:cs="Times New Roman"/>
          <w:sz w:val="26"/>
          <w:szCs w:val="26"/>
        </w:rPr>
        <w:t>ж</w:t>
      </w:r>
      <w:r w:rsidRPr="00923D2B">
        <w:rPr>
          <w:rFonts w:ascii="Times New Roman" w:hAnsi="Times New Roman" w:cs="Times New Roman"/>
          <w:spacing w:val="-2"/>
          <w:sz w:val="26"/>
          <w:szCs w:val="26"/>
        </w:rPr>
        <w:t>е</w:t>
      </w:r>
      <w:r w:rsidRPr="00923D2B">
        <w:rPr>
          <w:rFonts w:ascii="Times New Roman" w:hAnsi="Times New Roman" w:cs="Times New Roman"/>
          <w:spacing w:val="1"/>
          <w:sz w:val="26"/>
          <w:szCs w:val="26"/>
        </w:rPr>
        <w:t>н</w:t>
      </w:r>
      <w:r w:rsidRPr="00923D2B">
        <w:rPr>
          <w:rFonts w:ascii="Times New Roman" w:hAnsi="Times New Roman" w:cs="Times New Roman"/>
          <w:sz w:val="26"/>
          <w:szCs w:val="26"/>
        </w:rPr>
        <w:t>а</w:t>
      </w:r>
      <w:r w:rsidRPr="00923D2B">
        <w:rPr>
          <w:rFonts w:ascii="Times New Roman" w:hAnsi="Times New Roman" w:cs="Times New Roman"/>
          <w:spacing w:val="19"/>
          <w:sz w:val="26"/>
          <w:szCs w:val="26"/>
        </w:rPr>
        <w:t xml:space="preserve"> </w:t>
      </w:r>
      <w:r w:rsidRPr="00923D2B">
        <w:rPr>
          <w:rFonts w:ascii="Times New Roman" w:hAnsi="Times New Roman" w:cs="Times New Roman"/>
          <w:spacing w:val="-1"/>
          <w:sz w:val="26"/>
          <w:szCs w:val="26"/>
        </w:rPr>
        <w:t>о</w:t>
      </w:r>
      <w:r w:rsidRPr="00923D2B">
        <w:rPr>
          <w:rFonts w:ascii="Times New Roman" w:hAnsi="Times New Roman" w:cs="Times New Roman"/>
          <w:spacing w:val="1"/>
          <w:sz w:val="26"/>
          <w:szCs w:val="26"/>
        </w:rPr>
        <w:t>б</w:t>
      </w:r>
      <w:r w:rsidRPr="00923D2B">
        <w:rPr>
          <w:rFonts w:ascii="Times New Roman" w:hAnsi="Times New Roman" w:cs="Times New Roman"/>
          <w:spacing w:val="-2"/>
          <w:sz w:val="26"/>
          <w:szCs w:val="26"/>
        </w:rPr>
        <w:t>я</w:t>
      </w:r>
      <w:r w:rsidRPr="00923D2B">
        <w:rPr>
          <w:rFonts w:ascii="Times New Roman" w:hAnsi="Times New Roman" w:cs="Times New Roman"/>
          <w:sz w:val="26"/>
          <w:szCs w:val="26"/>
        </w:rPr>
        <w:t>зан</w:t>
      </w:r>
      <w:r w:rsidRPr="00923D2B">
        <w:rPr>
          <w:rFonts w:ascii="Times New Roman" w:hAnsi="Times New Roman" w:cs="Times New Roman"/>
          <w:spacing w:val="-1"/>
          <w:sz w:val="26"/>
          <w:szCs w:val="26"/>
        </w:rPr>
        <w:t>н</w:t>
      </w:r>
      <w:r w:rsidRPr="00923D2B">
        <w:rPr>
          <w:rFonts w:ascii="Times New Roman" w:hAnsi="Times New Roman" w:cs="Times New Roman"/>
          <w:spacing w:val="1"/>
          <w:sz w:val="26"/>
          <w:szCs w:val="26"/>
        </w:rPr>
        <w:t>о</w:t>
      </w:r>
      <w:r w:rsidRPr="00923D2B">
        <w:rPr>
          <w:rFonts w:ascii="Times New Roman" w:hAnsi="Times New Roman" w:cs="Times New Roman"/>
          <w:sz w:val="26"/>
          <w:szCs w:val="26"/>
        </w:rPr>
        <w:t>сть</w:t>
      </w:r>
      <w:r w:rsidRPr="00923D2B">
        <w:rPr>
          <w:rFonts w:ascii="Times New Roman" w:hAnsi="Times New Roman" w:cs="Times New Roman"/>
          <w:spacing w:val="17"/>
          <w:sz w:val="26"/>
          <w:szCs w:val="26"/>
        </w:rPr>
        <w:t xml:space="preserve"> </w:t>
      </w:r>
      <w:r w:rsidRPr="00923D2B">
        <w:rPr>
          <w:rFonts w:ascii="Times New Roman" w:hAnsi="Times New Roman" w:cs="Times New Roman"/>
          <w:spacing w:val="-1"/>
          <w:sz w:val="26"/>
          <w:szCs w:val="26"/>
        </w:rPr>
        <w:t>п</w:t>
      </w:r>
      <w:r w:rsidRPr="00923D2B">
        <w:rPr>
          <w:rFonts w:ascii="Times New Roman" w:hAnsi="Times New Roman" w:cs="Times New Roman"/>
          <w:spacing w:val="1"/>
          <w:sz w:val="26"/>
          <w:szCs w:val="26"/>
        </w:rPr>
        <w:t>ро</w:t>
      </w:r>
      <w:r w:rsidRPr="00923D2B">
        <w:rPr>
          <w:rFonts w:ascii="Times New Roman" w:hAnsi="Times New Roman" w:cs="Times New Roman"/>
          <w:sz w:val="26"/>
          <w:szCs w:val="26"/>
        </w:rPr>
        <w:t>в</w:t>
      </w:r>
      <w:r w:rsidRPr="00923D2B">
        <w:rPr>
          <w:rFonts w:ascii="Times New Roman" w:hAnsi="Times New Roman" w:cs="Times New Roman"/>
          <w:spacing w:val="-3"/>
          <w:sz w:val="26"/>
          <w:szCs w:val="26"/>
        </w:rPr>
        <w:t>е</w:t>
      </w:r>
      <w:r w:rsidRPr="00923D2B">
        <w:rPr>
          <w:rFonts w:ascii="Times New Roman" w:hAnsi="Times New Roman" w:cs="Times New Roman"/>
          <w:sz w:val="26"/>
          <w:szCs w:val="26"/>
        </w:rPr>
        <w:t xml:space="preserve">сти </w:t>
      </w:r>
      <w:r w:rsidRPr="00923D2B">
        <w:rPr>
          <w:rFonts w:ascii="Times New Roman" w:hAnsi="Times New Roman" w:cs="Times New Roman"/>
          <w:spacing w:val="1"/>
          <w:sz w:val="26"/>
          <w:szCs w:val="26"/>
        </w:rPr>
        <w:t>д</w:t>
      </w:r>
      <w:r w:rsidRPr="00923D2B">
        <w:rPr>
          <w:rFonts w:ascii="Times New Roman" w:hAnsi="Times New Roman" w:cs="Times New Roman"/>
          <w:sz w:val="26"/>
          <w:szCs w:val="26"/>
        </w:rPr>
        <w:t>а</w:t>
      </w:r>
      <w:r w:rsidRPr="00923D2B">
        <w:rPr>
          <w:rFonts w:ascii="Times New Roman" w:hAnsi="Times New Roman" w:cs="Times New Roman"/>
          <w:spacing w:val="-1"/>
          <w:sz w:val="26"/>
          <w:szCs w:val="26"/>
        </w:rPr>
        <w:t>нн</w:t>
      </w:r>
      <w:r w:rsidRPr="00923D2B">
        <w:rPr>
          <w:rFonts w:ascii="Times New Roman" w:hAnsi="Times New Roman" w:cs="Times New Roman"/>
          <w:spacing w:val="1"/>
          <w:sz w:val="26"/>
          <w:szCs w:val="26"/>
        </w:rPr>
        <w:t>о</w:t>
      </w:r>
      <w:r w:rsidRPr="00923D2B">
        <w:rPr>
          <w:rFonts w:ascii="Times New Roman" w:hAnsi="Times New Roman" w:cs="Times New Roman"/>
          <w:sz w:val="26"/>
          <w:szCs w:val="26"/>
        </w:rPr>
        <w:t xml:space="preserve">е </w:t>
      </w:r>
      <w:r w:rsidRPr="00923D2B">
        <w:rPr>
          <w:rFonts w:ascii="Times New Roman" w:hAnsi="Times New Roman" w:cs="Times New Roman"/>
          <w:spacing w:val="-1"/>
          <w:sz w:val="26"/>
          <w:szCs w:val="26"/>
        </w:rPr>
        <w:t>з</w:t>
      </w:r>
      <w:r w:rsidRPr="00923D2B">
        <w:rPr>
          <w:rFonts w:ascii="Times New Roman" w:hAnsi="Times New Roman" w:cs="Times New Roman"/>
          <w:sz w:val="26"/>
          <w:szCs w:val="26"/>
        </w:rPr>
        <w:t>ас</w:t>
      </w:r>
      <w:r w:rsidRPr="00923D2B">
        <w:rPr>
          <w:rFonts w:ascii="Times New Roman" w:hAnsi="Times New Roman" w:cs="Times New Roman"/>
          <w:spacing w:val="-2"/>
          <w:sz w:val="26"/>
          <w:szCs w:val="26"/>
        </w:rPr>
        <w:t>е</w:t>
      </w:r>
      <w:r w:rsidRPr="00923D2B">
        <w:rPr>
          <w:rFonts w:ascii="Times New Roman" w:hAnsi="Times New Roman" w:cs="Times New Roman"/>
          <w:spacing w:val="1"/>
          <w:sz w:val="26"/>
          <w:szCs w:val="26"/>
        </w:rPr>
        <w:t>д</w:t>
      </w:r>
      <w:r w:rsidRPr="00923D2B">
        <w:rPr>
          <w:rFonts w:ascii="Times New Roman" w:hAnsi="Times New Roman" w:cs="Times New Roman"/>
          <w:spacing w:val="-2"/>
          <w:sz w:val="26"/>
          <w:szCs w:val="26"/>
        </w:rPr>
        <w:t>а</w:t>
      </w:r>
      <w:r w:rsidRPr="00923D2B">
        <w:rPr>
          <w:rFonts w:ascii="Times New Roman" w:hAnsi="Times New Roman" w:cs="Times New Roman"/>
          <w:spacing w:val="1"/>
          <w:sz w:val="26"/>
          <w:szCs w:val="26"/>
        </w:rPr>
        <w:t>ни</w:t>
      </w:r>
      <w:r w:rsidRPr="00923D2B">
        <w:rPr>
          <w:rFonts w:ascii="Times New Roman" w:hAnsi="Times New Roman" w:cs="Times New Roman"/>
          <w:sz w:val="26"/>
          <w:szCs w:val="26"/>
        </w:rPr>
        <w:t>е.</w:t>
      </w:r>
    </w:p>
    <w:p w14:paraId="1329CAD1" w14:textId="29EEFB1A" w:rsidR="009A1C6D" w:rsidRPr="00923D2B" w:rsidRDefault="009A1C6D" w:rsidP="009A6CE7">
      <w:pPr>
        <w:pStyle w:val="a6"/>
        <w:numPr>
          <w:ilvl w:val="1"/>
          <w:numId w:val="12"/>
        </w:numPr>
        <w:autoSpaceDE w:val="0"/>
        <w:autoSpaceDN w:val="0"/>
        <w:adjustRightInd w:val="0"/>
        <w:spacing w:after="0" w:line="360" w:lineRule="auto"/>
        <w:ind w:left="0" w:right="13" w:firstLine="709"/>
        <w:jc w:val="both"/>
        <w:rPr>
          <w:rFonts w:ascii="Times New Roman" w:hAnsi="Times New Roman" w:cs="Times New Roman"/>
          <w:spacing w:val="-7"/>
          <w:sz w:val="26"/>
          <w:szCs w:val="26"/>
        </w:rPr>
      </w:pPr>
      <w:r w:rsidRPr="00923D2B">
        <w:rPr>
          <w:rFonts w:ascii="Times New Roman" w:hAnsi="Times New Roman" w:cs="Times New Roman"/>
          <w:spacing w:val="-1"/>
          <w:sz w:val="26"/>
          <w:szCs w:val="26"/>
        </w:rPr>
        <w:t>П</w:t>
      </w:r>
      <w:r w:rsidRPr="00923D2B">
        <w:rPr>
          <w:rFonts w:ascii="Times New Roman" w:hAnsi="Times New Roman" w:cs="Times New Roman"/>
          <w:spacing w:val="1"/>
          <w:sz w:val="26"/>
          <w:szCs w:val="26"/>
        </w:rPr>
        <w:t>о</w:t>
      </w:r>
      <w:r w:rsidRPr="00923D2B">
        <w:rPr>
          <w:rFonts w:ascii="Times New Roman" w:hAnsi="Times New Roman" w:cs="Times New Roman"/>
          <w:spacing w:val="-1"/>
          <w:sz w:val="26"/>
          <w:szCs w:val="26"/>
        </w:rPr>
        <w:t>л</w:t>
      </w:r>
      <w:r w:rsidRPr="00923D2B">
        <w:rPr>
          <w:rFonts w:ascii="Times New Roman" w:hAnsi="Times New Roman" w:cs="Times New Roman"/>
          <w:spacing w:val="1"/>
          <w:sz w:val="26"/>
          <w:szCs w:val="26"/>
        </w:rPr>
        <w:t>н</w:t>
      </w:r>
      <w:r w:rsidRPr="00923D2B">
        <w:rPr>
          <w:rFonts w:ascii="Times New Roman" w:hAnsi="Times New Roman" w:cs="Times New Roman"/>
          <w:spacing w:val="-1"/>
          <w:sz w:val="26"/>
          <w:szCs w:val="26"/>
        </w:rPr>
        <w:t>о</w:t>
      </w:r>
      <w:r w:rsidRPr="00923D2B">
        <w:rPr>
          <w:rFonts w:ascii="Times New Roman" w:hAnsi="Times New Roman" w:cs="Times New Roman"/>
          <w:sz w:val="26"/>
          <w:szCs w:val="26"/>
        </w:rPr>
        <w:t>м</w:t>
      </w:r>
      <w:r w:rsidRPr="00923D2B">
        <w:rPr>
          <w:rFonts w:ascii="Times New Roman" w:hAnsi="Times New Roman" w:cs="Times New Roman"/>
          <w:spacing w:val="-1"/>
          <w:sz w:val="26"/>
          <w:szCs w:val="26"/>
        </w:rPr>
        <w:t>о</w:t>
      </w:r>
      <w:r w:rsidRPr="00923D2B">
        <w:rPr>
          <w:rFonts w:ascii="Times New Roman" w:hAnsi="Times New Roman" w:cs="Times New Roman"/>
          <w:sz w:val="26"/>
          <w:szCs w:val="26"/>
        </w:rPr>
        <w:t>ч</w:t>
      </w:r>
      <w:r w:rsidRPr="00923D2B">
        <w:rPr>
          <w:rFonts w:ascii="Times New Roman" w:hAnsi="Times New Roman" w:cs="Times New Roman"/>
          <w:spacing w:val="1"/>
          <w:sz w:val="26"/>
          <w:szCs w:val="26"/>
        </w:rPr>
        <w:t>и</w:t>
      </w:r>
      <w:r w:rsidRPr="00923D2B">
        <w:rPr>
          <w:rFonts w:ascii="Times New Roman" w:hAnsi="Times New Roman" w:cs="Times New Roman"/>
          <w:sz w:val="26"/>
          <w:szCs w:val="26"/>
        </w:rPr>
        <w:t xml:space="preserve">я </w:t>
      </w:r>
      <w:r w:rsidRPr="00923D2B">
        <w:rPr>
          <w:rFonts w:ascii="Times New Roman" w:hAnsi="Times New Roman" w:cs="Times New Roman"/>
          <w:spacing w:val="1"/>
          <w:sz w:val="26"/>
          <w:szCs w:val="26"/>
        </w:rPr>
        <w:t>п</w:t>
      </w:r>
      <w:r w:rsidRPr="00923D2B">
        <w:rPr>
          <w:rFonts w:ascii="Times New Roman" w:hAnsi="Times New Roman" w:cs="Times New Roman"/>
          <w:spacing w:val="-1"/>
          <w:sz w:val="26"/>
          <w:szCs w:val="26"/>
        </w:rPr>
        <w:t>р</w:t>
      </w:r>
      <w:r w:rsidRPr="00923D2B">
        <w:rPr>
          <w:rFonts w:ascii="Times New Roman" w:hAnsi="Times New Roman" w:cs="Times New Roman"/>
          <w:sz w:val="26"/>
          <w:szCs w:val="26"/>
        </w:rPr>
        <w:t>е</w:t>
      </w:r>
      <w:r w:rsidRPr="00923D2B">
        <w:rPr>
          <w:rFonts w:ascii="Times New Roman" w:hAnsi="Times New Roman" w:cs="Times New Roman"/>
          <w:spacing w:val="-1"/>
          <w:sz w:val="26"/>
          <w:szCs w:val="26"/>
        </w:rPr>
        <w:t>д</w:t>
      </w:r>
      <w:r w:rsidRPr="00923D2B">
        <w:rPr>
          <w:rFonts w:ascii="Times New Roman" w:hAnsi="Times New Roman" w:cs="Times New Roman"/>
          <w:spacing w:val="-2"/>
          <w:sz w:val="26"/>
          <w:szCs w:val="26"/>
        </w:rPr>
        <w:t>с</w:t>
      </w:r>
      <w:r w:rsidRPr="00923D2B">
        <w:rPr>
          <w:rFonts w:ascii="Times New Roman" w:hAnsi="Times New Roman" w:cs="Times New Roman"/>
          <w:sz w:val="26"/>
          <w:szCs w:val="26"/>
        </w:rPr>
        <w:t>е</w:t>
      </w:r>
      <w:r w:rsidRPr="00923D2B">
        <w:rPr>
          <w:rFonts w:ascii="Times New Roman" w:hAnsi="Times New Roman" w:cs="Times New Roman"/>
          <w:spacing w:val="1"/>
          <w:sz w:val="26"/>
          <w:szCs w:val="26"/>
        </w:rPr>
        <w:t>д</w:t>
      </w:r>
      <w:r w:rsidRPr="00923D2B">
        <w:rPr>
          <w:rFonts w:ascii="Times New Roman" w:hAnsi="Times New Roman" w:cs="Times New Roman"/>
          <w:sz w:val="26"/>
          <w:szCs w:val="26"/>
        </w:rPr>
        <w:t>ате</w:t>
      </w:r>
      <w:r w:rsidRPr="00923D2B">
        <w:rPr>
          <w:rFonts w:ascii="Times New Roman" w:hAnsi="Times New Roman" w:cs="Times New Roman"/>
          <w:spacing w:val="-1"/>
          <w:sz w:val="26"/>
          <w:szCs w:val="26"/>
        </w:rPr>
        <w:t>л</w:t>
      </w:r>
      <w:r w:rsidRPr="00923D2B">
        <w:rPr>
          <w:rFonts w:ascii="Times New Roman" w:hAnsi="Times New Roman" w:cs="Times New Roman"/>
          <w:sz w:val="26"/>
          <w:szCs w:val="26"/>
        </w:rPr>
        <w:t>я к</w:t>
      </w:r>
      <w:r w:rsidRPr="00923D2B">
        <w:rPr>
          <w:rFonts w:ascii="Times New Roman" w:hAnsi="Times New Roman" w:cs="Times New Roman"/>
          <w:spacing w:val="1"/>
          <w:sz w:val="26"/>
          <w:szCs w:val="26"/>
        </w:rPr>
        <w:t>о</w:t>
      </w:r>
      <w:r w:rsidRPr="00923D2B">
        <w:rPr>
          <w:rFonts w:ascii="Times New Roman" w:hAnsi="Times New Roman" w:cs="Times New Roman"/>
          <w:spacing w:val="-3"/>
          <w:sz w:val="26"/>
          <w:szCs w:val="26"/>
        </w:rPr>
        <w:t>м</w:t>
      </w:r>
      <w:r w:rsidRPr="00923D2B">
        <w:rPr>
          <w:rFonts w:ascii="Times New Roman" w:hAnsi="Times New Roman" w:cs="Times New Roman"/>
          <w:spacing w:val="1"/>
          <w:sz w:val="26"/>
          <w:szCs w:val="26"/>
        </w:rPr>
        <w:t>и</w:t>
      </w:r>
      <w:r w:rsidRPr="00923D2B">
        <w:rPr>
          <w:rFonts w:ascii="Times New Roman" w:hAnsi="Times New Roman" w:cs="Times New Roman"/>
          <w:sz w:val="26"/>
          <w:szCs w:val="26"/>
        </w:rPr>
        <w:t>с</w:t>
      </w:r>
      <w:r w:rsidRPr="00923D2B">
        <w:rPr>
          <w:rFonts w:ascii="Times New Roman" w:hAnsi="Times New Roman" w:cs="Times New Roman"/>
          <w:spacing w:val="-2"/>
          <w:sz w:val="26"/>
          <w:szCs w:val="26"/>
        </w:rPr>
        <w:t>с</w:t>
      </w:r>
      <w:r w:rsidRPr="00923D2B">
        <w:rPr>
          <w:rFonts w:ascii="Times New Roman" w:hAnsi="Times New Roman" w:cs="Times New Roman"/>
          <w:spacing w:val="-1"/>
          <w:sz w:val="26"/>
          <w:szCs w:val="26"/>
        </w:rPr>
        <w:t>и</w:t>
      </w:r>
      <w:r w:rsidRPr="00923D2B">
        <w:rPr>
          <w:rFonts w:ascii="Times New Roman" w:hAnsi="Times New Roman" w:cs="Times New Roman"/>
          <w:sz w:val="26"/>
          <w:szCs w:val="26"/>
        </w:rPr>
        <w:t>и м</w:t>
      </w:r>
      <w:r w:rsidRPr="00923D2B">
        <w:rPr>
          <w:rFonts w:ascii="Times New Roman" w:hAnsi="Times New Roman" w:cs="Times New Roman"/>
          <w:spacing w:val="1"/>
          <w:sz w:val="26"/>
          <w:szCs w:val="26"/>
        </w:rPr>
        <w:t>о</w:t>
      </w:r>
      <w:r w:rsidRPr="00923D2B">
        <w:rPr>
          <w:rFonts w:ascii="Times New Roman" w:hAnsi="Times New Roman" w:cs="Times New Roman"/>
          <w:sz w:val="26"/>
          <w:szCs w:val="26"/>
        </w:rPr>
        <w:t>г</w:t>
      </w:r>
      <w:r w:rsidRPr="00923D2B">
        <w:rPr>
          <w:rFonts w:ascii="Times New Roman" w:hAnsi="Times New Roman" w:cs="Times New Roman"/>
          <w:spacing w:val="-4"/>
          <w:sz w:val="26"/>
          <w:szCs w:val="26"/>
        </w:rPr>
        <w:t>у</w:t>
      </w:r>
      <w:r w:rsidRPr="00923D2B">
        <w:rPr>
          <w:rFonts w:ascii="Times New Roman" w:hAnsi="Times New Roman" w:cs="Times New Roman"/>
          <w:sz w:val="26"/>
          <w:szCs w:val="26"/>
        </w:rPr>
        <w:t xml:space="preserve">т </w:t>
      </w:r>
      <w:r w:rsidRPr="00923D2B">
        <w:rPr>
          <w:rFonts w:ascii="Times New Roman" w:hAnsi="Times New Roman" w:cs="Times New Roman"/>
          <w:spacing w:val="1"/>
          <w:sz w:val="26"/>
          <w:szCs w:val="26"/>
        </w:rPr>
        <w:t>бы</w:t>
      </w:r>
      <w:r w:rsidRPr="00923D2B">
        <w:rPr>
          <w:rFonts w:ascii="Times New Roman" w:hAnsi="Times New Roman" w:cs="Times New Roman"/>
          <w:sz w:val="26"/>
          <w:szCs w:val="26"/>
        </w:rPr>
        <w:t xml:space="preserve">ть </w:t>
      </w:r>
      <w:r w:rsidRPr="00923D2B">
        <w:rPr>
          <w:rFonts w:ascii="Times New Roman" w:hAnsi="Times New Roman" w:cs="Times New Roman"/>
          <w:spacing w:val="1"/>
          <w:sz w:val="26"/>
          <w:szCs w:val="26"/>
        </w:rPr>
        <w:t>д</w:t>
      </w:r>
      <w:r w:rsidRPr="00923D2B">
        <w:rPr>
          <w:rFonts w:ascii="Times New Roman" w:hAnsi="Times New Roman" w:cs="Times New Roman"/>
          <w:spacing w:val="-1"/>
          <w:sz w:val="26"/>
          <w:szCs w:val="26"/>
        </w:rPr>
        <w:t>о</w:t>
      </w:r>
      <w:r w:rsidRPr="00923D2B">
        <w:rPr>
          <w:rFonts w:ascii="Times New Roman" w:hAnsi="Times New Roman" w:cs="Times New Roman"/>
          <w:sz w:val="26"/>
          <w:szCs w:val="26"/>
        </w:rPr>
        <w:t>с</w:t>
      </w:r>
      <w:r w:rsidRPr="00923D2B">
        <w:rPr>
          <w:rFonts w:ascii="Times New Roman" w:hAnsi="Times New Roman" w:cs="Times New Roman"/>
          <w:spacing w:val="-1"/>
          <w:sz w:val="26"/>
          <w:szCs w:val="26"/>
        </w:rPr>
        <w:t>р</w:t>
      </w:r>
      <w:r w:rsidRPr="00923D2B">
        <w:rPr>
          <w:rFonts w:ascii="Times New Roman" w:hAnsi="Times New Roman" w:cs="Times New Roman"/>
          <w:spacing w:val="1"/>
          <w:sz w:val="26"/>
          <w:szCs w:val="26"/>
        </w:rPr>
        <w:t>о</w:t>
      </w:r>
      <w:r w:rsidRPr="00923D2B">
        <w:rPr>
          <w:rFonts w:ascii="Times New Roman" w:hAnsi="Times New Roman" w:cs="Times New Roman"/>
          <w:spacing w:val="-2"/>
          <w:sz w:val="26"/>
          <w:szCs w:val="26"/>
        </w:rPr>
        <w:t>ч</w:t>
      </w:r>
      <w:r w:rsidRPr="00923D2B">
        <w:rPr>
          <w:rFonts w:ascii="Times New Roman" w:hAnsi="Times New Roman" w:cs="Times New Roman"/>
          <w:spacing w:val="1"/>
          <w:sz w:val="26"/>
          <w:szCs w:val="26"/>
        </w:rPr>
        <w:t>н</w:t>
      </w:r>
      <w:r w:rsidRPr="00923D2B">
        <w:rPr>
          <w:rFonts w:ascii="Times New Roman" w:hAnsi="Times New Roman" w:cs="Times New Roman"/>
          <w:sz w:val="26"/>
          <w:szCs w:val="26"/>
        </w:rPr>
        <w:t>о</w:t>
      </w:r>
      <w:r w:rsidRPr="00923D2B">
        <w:rPr>
          <w:rFonts w:ascii="Times New Roman" w:hAnsi="Times New Roman" w:cs="Times New Roman"/>
          <w:spacing w:val="27"/>
          <w:sz w:val="26"/>
          <w:szCs w:val="26"/>
        </w:rPr>
        <w:t xml:space="preserve"> </w:t>
      </w:r>
      <w:r w:rsidRPr="00923D2B">
        <w:rPr>
          <w:rFonts w:ascii="Times New Roman" w:hAnsi="Times New Roman" w:cs="Times New Roman"/>
          <w:spacing w:val="-1"/>
          <w:sz w:val="26"/>
          <w:szCs w:val="26"/>
        </w:rPr>
        <w:t>п</w:t>
      </w:r>
      <w:r w:rsidRPr="00923D2B">
        <w:rPr>
          <w:rFonts w:ascii="Times New Roman" w:hAnsi="Times New Roman" w:cs="Times New Roman"/>
          <w:spacing w:val="1"/>
          <w:sz w:val="26"/>
          <w:szCs w:val="26"/>
        </w:rPr>
        <w:t>р</w:t>
      </w:r>
      <w:r w:rsidRPr="00923D2B">
        <w:rPr>
          <w:rFonts w:ascii="Times New Roman" w:hAnsi="Times New Roman" w:cs="Times New Roman"/>
          <w:sz w:val="26"/>
          <w:szCs w:val="26"/>
        </w:rPr>
        <w:t>е</w:t>
      </w:r>
      <w:r w:rsidRPr="00923D2B">
        <w:rPr>
          <w:rFonts w:ascii="Times New Roman" w:hAnsi="Times New Roman" w:cs="Times New Roman"/>
          <w:spacing w:val="-2"/>
          <w:sz w:val="26"/>
          <w:szCs w:val="26"/>
        </w:rPr>
        <w:t>к</w:t>
      </w:r>
      <w:r w:rsidRPr="00923D2B">
        <w:rPr>
          <w:rFonts w:ascii="Times New Roman" w:hAnsi="Times New Roman" w:cs="Times New Roman"/>
          <w:spacing w:val="1"/>
          <w:sz w:val="26"/>
          <w:szCs w:val="26"/>
        </w:rPr>
        <w:t>р</w:t>
      </w:r>
      <w:r w:rsidRPr="00923D2B">
        <w:rPr>
          <w:rFonts w:ascii="Times New Roman" w:hAnsi="Times New Roman" w:cs="Times New Roman"/>
          <w:sz w:val="26"/>
          <w:szCs w:val="26"/>
        </w:rPr>
        <w:t>ащ</w:t>
      </w:r>
      <w:r w:rsidRPr="00923D2B">
        <w:rPr>
          <w:rFonts w:ascii="Times New Roman" w:hAnsi="Times New Roman" w:cs="Times New Roman"/>
          <w:spacing w:val="-2"/>
          <w:sz w:val="26"/>
          <w:szCs w:val="26"/>
        </w:rPr>
        <w:t>е</w:t>
      </w:r>
      <w:r w:rsidRPr="00923D2B">
        <w:rPr>
          <w:rFonts w:ascii="Times New Roman" w:hAnsi="Times New Roman" w:cs="Times New Roman"/>
          <w:spacing w:val="1"/>
          <w:sz w:val="26"/>
          <w:szCs w:val="26"/>
        </w:rPr>
        <w:t>н</w:t>
      </w:r>
      <w:r w:rsidRPr="00923D2B">
        <w:rPr>
          <w:rFonts w:ascii="Times New Roman" w:hAnsi="Times New Roman" w:cs="Times New Roman"/>
          <w:sz w:val="26"/>
          <w:szCs w:val="26"/>
        </w:rPr>
        <w:t>ы</w:t>
      </w:r>
      <w:r w:rsidRPr="00923D2B">
        <w:rPr>
          <w:rFonts w:ascii="Times New Roman" w:hAnsi="Times New Roman" w:cs="Times New Roman"/>
          <w:spacing w:val="26"/>
          <w:sz w:val="26"/>
          <w:szCs w:val="26"/>
        </w:rPr>
        <w:t xml:space="preserve"> </w:t>
      </w:r>
      <w:r w:rsidRPr="00923D2B">
        <w:rPr>
          <w:rFonts w:ascii="Times New Roman" w:hAnsi="Times New Roman" w:cs="Times New Roman"/>
          <w:spacing w:val="1"/>
          <w:sz w:val="26"/>
          <w:szCs w:val="26"/>
        </w:rPr>
        <w:t>н</w:t>
      </w:r>
      <w:r w:rsidRPr="00923D2B">
        <w:rPr>
          <w:rFonts w:ascii="Times New Roman" w:hAnsi="Times New Roman" w:cs="Times New Roman"/>
          <w:sz w:val="26"/>
          <w:szCs w:val="26"/>
        </w:rPr>
        <w:t>а</w:t>
      </w:r>
      <w:r w:rsidRPr="00923D2B">
        <w:rPr>
          <w:rFonts w:ascii="Times New Roman" w:hAnsi="Times New Roman" w:cs="Times New Roman"/>
          <w:spacing w:val="26"/>
          <w:sz w:val="26"/>
          <w:szCs w:val="26"/>
        </w:rPr>
        <w:t xml:space="preserve"> </w:t>
      </w:r>
      <w:r w:rsidRPr="00923D2B">
        <w:rPr>
          <w:rFonts w:ascii="Times New Roman" w:hAnsi="Times New Roman" w:cs="Times New Roman"/>
          <w:spacing w:val="1"/>
          <w:sz w:val="26"/>
          <w:szCs w:val="26"/>
        </w:rPr>
        <w:t>о</w:t>
      </w:r>
      <w:r w:rsidRPr="00923D2B">
        <w:rPr>
          <w:rFonts w:ascii="Times New Roman" w:hAnsi="Times New Roman" w:cs="Times New Roman"/>
          <w:sz w:val="26"/>
          <w:szCs w:val="26"/>
        </w:rPr>
        <w:t>с</w:t>
      </w:r>
      <w:r w:rsidRPr="00923D2B">
        <w:rPr>
          <w:rFonts w:ascii="Times New Roman" w:hAnsi="Times New Roman" w:cs="Times New Roman"/>
          <w:spacing w:val="-1"/>
          <w:sz w:val="26"/>
          <w:szCs w:val="26"/>
        </w:rPr>
        <w:t>н</w:t>
      </w:r>
      <w:r w:rsidRPr="00923D2B">
        <w:rPr>
          <w:rFonts w:ascii="Times New Roman" w:hAnsi="Times New Roman" w:cs="Times New Roman"/>
          <w:spacing w:val="1"/>
          <w:sz w:val="26"/>
          <w:szCs w:val="26"/>
        </w:rPr>
        <w:t>о</w:t>
      </w:r>
      <w:r w:rsidRPr="00923D2B">
        <w:rPr>
          <w:rFonts w:ascii="Times New Roman" w:hAnsi="Times New Roman" w:cs="Times New Roman"/>
          <w:sz w:val="26"/>
          <w:szCs w:val="26"/>
        </w:rPr>
        <w:t>в</w:t>
      </w:r>
      <w:r w:rsidRPr="00923D2B">
        <w:rPr>
          <w:rFonts w:ascii="Times New Roman" w:hAnsi="Times New Roman" w:cs="Times New Roman"/>
          <w:spacing w:val="-3"/>
          <w:sz w:val="26"/>
          <w:szCs w:val="26"/>
        </w:rPr>
        <w:t>а</w:t>
      </w:r>
      <w:r w:rsidRPr="00923D2B">
        <w:rPr>
          <w:rFonts w:ascii="Times New Roman" w:hAnsi="Times New Roman" w:cs="Times New Roman"/>
          <w:spacing w:val="1"/>
          <w:sz w:val="26"/>
          <w:szCs w:val="26"/>
        </w:rPr>
        <w:t>н</w:t>
      </w:r>
      <w:r w:rsidRPr="00923D2B">
        <w:rPr>
          <w:rFonts w:ascii="Times New Roman" w:hAnsi="Times New Roman" w:cs="Times New Roman"/>
          <w:spacing w:val="-1"/>
          <w:sz w:val="26"/>
          <w:szCs w:val="26"/>
        </w:rPr>
        <w:t>и</w:t>
      </w:r>
      <w:r w:rsidRPr="00923D2B">
        <w:rPr>
          <w:rFonts w:ascii="Times New Roman" w:hAnsi="Times New Roman" w:cs="Times New Roman"/>
          <w:sz w:val="26"/>
          <w:szCs w:val="26"/>
        </w:rPr>
        <w:t>и</w:t>
      </w:r>
      <w:r w:rsidRPr="00923D2B">
        <w:rPr>
          <w:rFonts w:ascii="Times New Roman" w:hAnsi="Times New Roman" w:cs="Times New Roman"/>
          <w:spacing w:val="29"/>
          <w:sz w:val="26"/>
          <w:szCs w:val="26"/>
        </w:rPr>
        <w:t xml:space="preserve"> </w:t>
      </w:r>
      <w:r w:rsidRPr="00923D2B">
        <w:rPr>
          <w:rFonts w:ascii="Times New Roman" w:hAnsi="Times New Roman" w:cs="Times New Roman"/>
          <w:spacing w:val="-3"/>
          <w:sz w:val="26"/>
          <w:szCs w:val="26"/>
        </w:rPr>
        <w:t>л</w:t>
      </w:r>
      <w:r w:rsidRPr="00923D2B">
        <w:rPr>
          <w:rFonts w:ascii="Times New Roman" w:hAnsi="Times New Roman" w:cs="Times New Roman"/>
          <w:spacing w:val="1"/>
          <w:sz w:val="26"/>
          <w:szCs w:val="26"/>
        </w:rPr>
        <w:t>и</w:t>
      </w:r>
      <w:r w:rsidRPr="00923D2B">
        <w:rPr>
          <w:rFonts w:ascii="Times New Roman" w:hAnsi="Times New Roman" w:cs="Times New Roman"/>
          <w:spacing w:val="8"/>
          <w:sz w:val="26"/>
          <w:szCs w:val="26"/>
        </w:rPr>
        <w:t>ч</w:t>
      </w:r>
      <w:r w:rsidRPr="00923D2B">
        <w:rPr>
          <w:rFonts w:ascii="Times New Roman" w:hAnsi="Times New Roman" w:cs="Times New Roman"/>
          <w:spacing w:val="-1"/>
          <w:sz w:val="26"/>
          <w:szCs w:val="26"/>
        </w:rPr>
        <w:t>н</w:t>
      </w:r>
      <w:r w:rsidRPr="00923D2B">
        <w:rPr>
          <w:rFonts w:ascii="Times New Roman" w:hAnsi="Times New Roman" w:cs="Times New Roman"/>
          <w:spacing w:val="1"/>
          <w:sz w:val="26"/>
          <w:szCs w:val="26"/>
        </w:rPr>
        <w:t>о</w:t>
      </w:r>
      <w:r w:rsidRPr="00923D2B">
        <w:rPr>
          <w:rFonts w:ascii="Times New Roman" w:hAnsi="Times New Roman" w:cs="Times New Roman"/>
          <w:spacing w:val="-2"/>
          <w:sz w:val="26"/>
          <w:szCs w:val="26"/>
        </w:rPr>
        <w:t>г</w:t>
      </w:r>
      <w:r w:rsidRPr="00923D2B">
        <w:rPr>
          <w:rFonts w:ascii="Times New Roman" w:hAnsi="Times New Roman" w:cs="Times New Roman"/>
          <w:sz w:val="26"/>
          <w:szCs w:val="26"/>
        </w:rPr>
        <w:t>о</w:t>
      </w:r>
      <w:r w:rsidRPr="00923D2B">
        <w:rPr>
          <w:rFonts w:ascii="Times New Roman" w:hAnsi="Times New Roman" w:cs="Times New Roman"/>
          <w:spacing w:val="27"/>
          <w:sz w:val="26"/>
          <w:szCs w:val="26"/>
        </w:rPr>
        <w:t xml:space="preserve"> </w:t>
      </w:r>
      <w:r w:rsidRPr="00923D2B">
        <w:rPr>
          <w:rFonts w:ascii="Times New Roman" w:hAnsi="Times New Roman" w:cs="Times New Roman"/>
          <w:spacing w:val="1"/>
          <w:sz w:val="26"/>
          <w:szCs w:val="26"/>
        </w:rPr>
        <w:t>пи</w:t>
      </w:r>
      <w:r w:rsidRPr="00923D2B">
        <w:rPr>
          <w:rFonts w:ascii="Times New Roman" w:hAnsi="Times New Roman" w:cs="Times New Roman"/>
          <w:sz w:val="26"/>
          <w:szCs w:val="26"/>
        </w:rPr>
        <w:t>сь</w:t>
      </w:r>
      <w:r w:rsidRPr="00923D2B">
        <w:rPr>
          <w:rFonts w:ascii="Times New Roman" w:hAnsi="Times New Roman" w:cs="Times New Roman"/>
          <w:spacing w:val="-1"/>
          <w:sz w:val="26"/>
          <w:szCs w:val="26"/>
        </w:rPr>
        <w:t>м</w:t>
      </w:r>
      <w:r w:rsidRPr="00923D2B">
        <w:rPr>
          <w:rFonts w:ascii="Times New Roman" w:hAnsi="Times New Roman" w:cs="Times New Roman"/>
          <w:spacing w:val="-2"/>
          <w:sz w:val="26"/>
          <w:szCs w:val="26"/>
        </w:rPr>
        <w:t>е</w:t>
      </w:r>
      <w:r w:rsidRPr="00923D2B">
        <w:rPr>
          <w:rFonts w:ascii="Times New Roman" w:hAnsi="Times New Roman" w:cs="Times New Roman"/>
          <w:spacing w:val="-1"/>
          <w:sz w:val="26"/>
          <w:szCs w:val="26"/>
        </w:rPr>
        <w:t>н</w:t>
      </w:r>
      <w:r w:rsidRPr="00923D2B">
        <w:rPr>
          <w:rFonts w:ascii="Times New Roman" w:hAnsi="Times New Roman" w:cs="Times New Roman"/>
          <w:spacing w:val="1"/>
          <w:sz w:val="26"/>
          <w:szCs w:val="26"/>
        </w:rPr>
        <w:t>но</w:t>
      </w:r>
      <w:r w:rsidRPr="00923D2B">
        <w:rPr>
          <w:rFonts w:ascii="Times New Roman" w:hAnsi="Times New Roman" w:cs="Times New Roman"/>
          <w:spacing w:val="-2"/>
          <w:sz w:val="26"/>
          <w:szCs w:val="26"/>
        </w:rPr>
        <w:t>г</w:t>
      </w:r>
      <w:r w:rsidRPr="00923D2B">
        <w:rPr>
          <w:rFonts w:ascii="Times New Roman" w:hAnsi="Times New Roman" w:cs="Times New Roman"/>
          <w:sz w:val="26"/>
          <w:szCs w:val="26"/>
        </w:rPr>
        <w:t>о</w:t>
      </w:r>
      <w:r w:rsidRPr="00923D2B">
        <w:rPr>
          <w:rFonts w:ascii="Times New Roman" w:hAnsi="Times New Roman" w:cs="Times New Roman"/>
          <w:spacing w:val="29"/>
          <w:sz w:val="26"/>
          <w:szCs w:val="26"/>
        </w:rPr>
        <w:t xml:space="preserve"> </w:t>
      </w:r>
      <w:r w:rsidRPr="00923D2B">
        <w:rPr>
          <w:rFonts w:ascii="Times New Roman" w:hAnsi="Times New Roman" w:cs="Times New Roman"/>
          <w:sz w:val="26"/>
          <w:szCs w:val="26"/>
        </w:rPr>
        <w:t>заяв</w:t>
      </w:r>
      <w:r w:rsidRPr="00923D2B">
        <w:rPr>
          <w:rFonts w:ascii="Times New Roman" w:hAnsi="Times New Roman" w:cs="Times New Roman"/>
          <w:spacing w:val="-1"/>
          <w:sz w:val="26"/>
          <w:szCs w:val="26"/>
        </w:rPr>
        <w:t>л</w:t>
      </w:r>
      <w:r w:rsidRPr="00923D2B">
        <w:rPr>
          <w:rFonts w:ascii="Times New Roman" w:hAnsi="Times New Roman" w:cs="Times New Roman"/>
          <w:spacing w:val="-2"/>
          <w:sz w:val="26"/>
          <w:szCs w:val="26"/>
        </w:rPr>
        <w:t>е</w:t>
      </w:r>
      <w:r w:rsidRPr="00923D2B">
        <w:rPr>
          <w:rFonts w:ascii="Times New Roman" w:hAnsi="Times New Roman" w:cs="Times New Roman"/>
          <w:spacing w:val="1"/>
          <w:sz w:val="26"/>
          <w:szCs w:val="26"/>
        </w:rPr>
        <w:t>н</w:t>
      </w:r>
      <w:r w:rsidRPr="00923D2B">
        <w:rPr>
          <w:rFonts w:ascii="Times New Roman" w:hAnsi="Times New Roman" w:cs="Times New Roman"/>
          <w:spacing w:val="-1"/>
          <w:sz w:val="26"/>
          <w:szCs w:val="26"/>
        </w:rPr>
        <w:t>и</w:t>
      </w:r>
      <w:r w:rsidRPr="00923D2B">
        <w:rPr>
          <w:rFonts w:ascii="Times New Roman" w:hAnsi="Times New Roman" w:cs="Times New Roman"/>
          <w:sz w:val="26"/>
          <w:szCs w:val="26"/>
        </w:rPr>
        <w:t>я</w:t>
      </w:r>
      <w:r w:rsidR="009A6CE7" w:rsidRPr="00923D2B">
        <w:rPr>
          <w:rFonts w:ascii="Times New Roman" w:hAnsi="Times New Roman" w:cs="Times New Roman"/>
          <w:spacing w:val="29"/>
          <w:sz w:val="26"/>
          <w:szCs w:val="26"/>
        </w:rPr>
        <w:t xml:space="preserve">, </w:t>
      </w:r>
      <w:r w:rsidRPr="00923D2B">
        <w:rPr>
          <w:rFonts w:ascii="Times New Roman" w:hAnsi="Times New Roman" w:cs="Times New Roman"/>
          <w:spacing w:val="-1"/>
          <w:sz w:val="26"/>
          <w:szCs w:val="26"/>
        </w:rPr>
        <w:t>н</w:t>
      </w:r>
      <w:r w:rsidRPr="00923D2B">
        <w:rPr>
          <w:rFonts w:ascii="Times New Roman" w:hAnsi="Times New Roman" w:cs="Times New Roman"/>
          <w:sz w:val="26"/>
          <w:szCs w:val="26"/>
        </w:rPr>
        <w:t xml:space="preserve">а </w:t>
      </w:r>
      <w:r w:rsidRPr="00923D2B">
        <w:rPr>
          <w:rFonts w:ascii="Times New Roman" w:hAnsi="Times New Roman" w:cs="Times New Roman"/>
          <w:spacing w:val="1"/>
          <w:sz w:val="26"/>
          <w:szCs w:val="26"/>
        </w:rPr>
        <w:t>о</w:t>
      </w:r>
      <w:r w:rsidRPr="00923D2B">
        <w:rPr>
          <w:rFonts w:ascii="Times New Roman" w:hAnsi="Times New Roman" w:cs="Times New Roman"/>
          <w:sz w:val="26"/>
          <w:szCs w:val="26"/>
        </w:rPr>
        <w:t>с</w:t>
      </w:r>
      <w:r w:rsidRPr="00923D2B">
        <w:rPr>
          <w:rFonts w:ascii="Times New Roman" w:hAnsi="Times New Roman" w:cs="Times New Roman"/>
          <w:spacing w:val="-1"/>
          <w:sz w:val="26"/>
          <w:szCs w:val="26"/>
        </w:rPr>
        <w:t>н</w:t>
      </w:r>
      <w:r w:rsidRPr="00923D2B">
        <w:rPr>
          <w:rFonts w:ascii="Times New Roman" w:hAnsi="Times New Roman" w:cs="Times New Roman"/>
          <w:spacing w:val="1"/>
          <w:sz w:val="26"/>
          <w:szCs w:val="26"/>
        </w:rPr>
        <w:t>о</w:t>
      </w:r>
      <w:r w:rsidRPr="00923D2B">
        <w:rPr>
          <w:rFonts w:ascii="Times New Roman" w:hAnsi="Times New Roman" w:cs="Times New Roman"/>
          <w:sz w:val="26"/>
          <w:szCs w:val="26"/>
        </w:rPr>
        <w:t>в</w:t>
      </w:r>
      <w:r w:rsidRPr="00923D2B">
        <w:rPr>
          <w:rFonts w:ascii="Times New Roman" w:hAnsi="Times New Roman" w:cs="Times New Roman"/>
          <w:spacing w:val="-3"/>
          <w:sz w:val="26"/>
          <w:szCs w:val="26"/>
        </w:rPr>
        <w:t>а</w:t>
      </w:r>
      <w:r w:rsidRPr="00923D2B">
        <w:rPr>
          <w:rFonts w:ascii="Times New Roman" w:hAnsi="Times New Roman" w:cs="Times New Roman"/>
          <w:spacing w:val="1"/>
          <w:sz w:val="26"/>
          <w:szCs w:val="26"/>
        </w:rPr>
        <w:t>н</w:t>
      </w:r>
      <w:r w:rsidRPr="00923D2B">
        <w:rPr>
          <w:rFonts w:ascii="Times New Roman" w:hAnsi="Times New Roman" w:cs="Times New Roman"/>
          <w:spacing w:val="-1"/>
          <w:sz w:val="26"/>
          <w:szCs w:val="26"/>
        </w:rPr>
        <w:t>и</w:t>
      </w:r>
      <w:r w:rsidRPr="00923D2B">
        <w:rPr>
          <w:rFonts w:ascii="Times New Roman" w:hAnsi="Times New Roman" w:cs="Times New Roman"/>
          <w:sz w:val="26"/>
          <w:szCs w:val="26"/>
        </w:rPr>
        <w:t>и</w:t>
      </w:r>
      <w:r w:rsidRPr="00923D2B">
        <w:rPr>
          <w:rFonts w:ascii="Times New Roman" w:hAnsi="Times New Roman" w:cs="Times New Roman"/>
          <w:spacing w:val="2"/>
          <w:sz w:val="26"/>
          <w:szCs w:val="26"/>
        </w:rPr>
        <w:t xml:space="preserve"> </w:t>
      </w:r>
      <w:r w:rsidRPr="00923D2B">
        <w:rPr>
          <w:rFonts w:ascii="Times New Roman" w:hAnsi="Times New Roman" w:cs="Times New Roman"/>
          <w:spacing w:val="-1"/>
          <w:sz w:val="26"/>
          <w:szCs w:val="26"/>
        </w:rPr>
        <w:t>р</w:t>
      </w:r>
      <w:r w:rsidRPr="00923D2B">
        <w:rPr>
          <w:rFonts w:ascii="Times New Roman" w:hAnsi="Times New Roman" w:cs="Times New Roman"/>
          <w:sz w:val="26"/>
          <w:szCs w:val="26"/>
        </w:rPr>
        <w:t>еш</w:t>
      </w:r>
      <w:r w:rsidRPr="00923D2B">
        <w:rPr>
          <w:rFonts w:ascii="Times New Roman" w:hAnsi="Times New Roman" w:cs="Times New Roman"/>
          <w:spacing w:val="-2"/>
          <w:sz w:val="26"/>
          <w:szCs w:val="26"/>
        </w:rPr>
        <w:t>е</w:t>
      </w:r>
      <w:r w:rsidRPr="00923D2B">
        <w:rPr>
          <w:rFonts w:ascii="Times New Roman" w:hAnsi="Times New Roman" w:cs="Times New Roman"/>
          <w:spacing w:val="1"/>
          <w:sz w:val="26"/>
          <w:szCs w:val="26"/>
        </w:rPr>
        <w:t>ни</w:t>
      </w:r>
      <w:r w:rsidRPr="00923D2B">
        <w:rPr>
          <w:rFonts w:ascii="Times New Roman" w:hAnsi="Times New Roman" w:cs="Times New Roman"/>
          <w:sz w:val="26"/>
          <w:szCs w:val="26"/>
        </w:rPr>
        <w:t>я</w:t>
      </w:r>
      <w:r w:rsidRPr="00923D2B">
        <w:rPr>
          <w:rFonts w:ascii="Times New Roman" w:hAnsi="Times New Roman" w:cs="Times New Roman"/>
          <w:spacing w:val="-1"/>
          <w:sz w:val="26"/>
          <w:szCs w:val="26"/>
        </w:rPr>
        <w:t xml:space="preserve"> </w:t>
      </w:r>
      <w:r w:rsidRPr="00923D2B">
        <w:rPr>
          <w:rFonts w:ascii="Times New Roman" w:hAnsi="Times New Roman" w:cs="Times New Roman"/>
          <w:sz w:val="26"/>
          <w:szCs w:val="26"/>
        </w:rPr>
        <w:t>С</w:t>
      </w:r>
      <w:r w:rsidRPr="00923D2B">
        <w:rPr>
          <w:rFonts w:ascii="Times New Roman" w:hAnsi="Times New Roman" w:cs="Times New Roman"/>
          <w:spacing w:val="1"/>
          <w:sz w:val="26"/>
          <w:szCs w:val="26"/>
        </w:rPr>
        <w:t>о</w:t>
      </w:r>
      <w:r w:rsidRPr="00923D2B">
        <w:rPr>
          <w:rFonts w:ascii="Times New Roman" w:hAnsi="Times New Roman" w:cs="Times New Roman"/>
          <w:sz w:val="26"/>
          <w:szCs w:val="26"/>
        </w:rPr>
        <w:t>вета</w:t>
      </w:r>
      <w:r w:rsidRPr="00923D2B">
        <w:rPr>
          <w:rFonts w:ascii="Times New Roman" w:hAnsi="Times New Roman" w:cs="Times New Roman"/>
          <w:spacing w:val="-3"/>
          <w:sz w:val="26"/>
          <w:szCs w:val="26"/>
        </w:rPr>
        <w:t xml:space="preserve"> </w:t>
      </w:r>
      <w:r w:rsidRPr="00923D2B">
        <w:rPr>
          <w:rFonts w:ascii="Times New Roman" w:hAnsi="Times New Roman" w:cs="Times New Roman"/>
          <w:spacing w:val="1"/>
          <w:sz w:val="26"/>
          <w:szCs w:val="26"/>
        </w:rPr>
        <w:t>д</w:t>
      </w:r>
      <w:r w:rsidRPr="00923D2B">
        <w:rPr>
          <w:rFonts w:ascii="Times New Roman" w:hAnsi="Times New Roman" w:cs="Times New Roman"/>
          <w:sz w:val="26"/>
          <w:szCs w:val="26"/>
        </w:rPr>
        <w:t>е</w:t>
      </w:r>
      <w:r w:rsidRPr="00923D2B">
        <w:rPr>
          <w:rFonts w:ascii="Times New Roman" w:hAnsi="Times New Roman" w:cs="Times New Roman"/>
          <w:spacing w:val="1"/>
          <w:sz w:val="26"/>
          <w:szCs w:val="26"/>
        </w:rPr>
        <w:t>п</w:t>
      </w:r>
      <w:r w:rsidRPr="00923D2B">
        <w:rPr>
          <w:rFonts w:ascii="Times New Roman" w:hAnsi="Times New Roman" w:cs="Times New Roman"/>
          <w:spacing w:val="-4"/>
          <w:sz w:val="26"/>
          <w:szCs w:val="26"/>
        </w:rPr>
        <w:t>у</w:t>
      </w:r>
      <w:r w:rsidRPr="00923D2B">
        <w:rPr>
          <w:rFonts w:ascii="Times New Roman" w:hAnsi="Times New Roman" w:cs="Times New Roman"/>
          <w:sz w:val="26"/>
          <w:szCs w:val="26"/>
        </w:rPr>
        <w:t>татов</w:t>
      </w:r>
    </w:p>
    <w:p w14:paraId="6AB4F222" w14:textId="7719098F" w:rsidR="009A1C6D" w:rsidRPr="00923D2B" w:rsidRDefault="000263A1" w:rsidP="009A6CE7">
      <w:pPr>
        <w:pStyle w:val="a3"/>
        <w:numPr>
          <w:ilvl w:val="1"/>
          <w:numId w:val="12"/>
        </w:numPr>
        <w:spacing w:before="0" w:beforeAutospacing="0" w:after="0" w:afterAutospacing="0" w:line="360" w:lineRule="auto"/>
        <w:ind w:left="0" w:firstLine="709"/>
        <w:jc w:val="both"/>
        <w:rPr>
          <w:color w:val="000000"/>
          <w:sz w:val="26"/>
          <w:szCs w:val="26"/>
        </w:rPr>
      </w:pPr>
      <w:r w:rsidRPr="00923D2B">
        <w:rPr>
          <w:color w:val="000000"/>
          <w:sz w:val="26"/>
          <w:szCs w:val="26"/>
        </w:rPr>
        <w:t>Члены комиссии имеют право:</w:t>
      </w:r>
    </w:p>
    <w:p w14:paraId="3D84CF04" w14:textId="2DE85E6F" w:rsidR="009A1C6D" w:rsidRPr="00923D2B" w:rsidRDefault="009A1C6D" w:rsidP="00545701">
      <w:pPr>
        <w:pStyle w:val="a3"/>
        <w:spacing w:before="0" w:beforeAutospacing="0" w:after="0" w:afterAutospacing="0" w:line="360" w:lineRule="auto"/>
        <w:ind w:firstLine="709"/>
        <w:jc w:val="both"/>
        <w:rPr>
          <w:color w:val="000000"/>
          <w:sz w:val="26"/>
          <w:szCs w:val="26"/>
        </w:rPr>
      </w:pPr>
      <w:r w:rsidRPr="00923D2B">
        <w:rPr>
          <w:color w:val="000000"/>
          <w:sz w:val="26"/>
          <w:szCs w:val="26"/>
        </w:rPr>
        <w:t>- вносить вопросы и предложения на рассмотрение комиссии, участвовать в</w:t>
      </w:r>
      <w:r w:rsidR="00165842" w:rsidRPr="00923D2B">
        <w:rPr>
          <w:color w:val="000000"/>
          <w:sz w:val="26"/>
          <w:szCs w:val="26"/>
        </w:rPr>
        <w:t> </w:t>
      </w:r>
      <w:r w:rsidRPr="00923D2B">
        <w:rPr>
          <w:color w:val="000000"/>
          <w:sz w:val="26"/>
          <w:szCs w:val="26"/>
        </w:rPr>
        <w:t>подготовке, обсуждении и принятии по ним решений, а также в организации их</w:t>
      </w:r>
      <w:r w:rsidR="00165842" w:rsidRPr="00923D2B">
        <w:rPr>
          <w:color w:val="000000"/>
          <w:sz w:val="26"/>
          <w:szCs w:val="26"/>
        </w:rPr>
        <w:t> </w:t>
      </w:r>
      <w:r w:rsidRPr="00923D2B">
        <w:rPr>
          <w:color w:val="000000"/>
          <w:sz w:val="26"/>
          <w:szCs w:val="26"/>
        </w:rPr>
        <w:t>реализации и контроле за их выполнением;</w:t>
      </w:r>
    </w:p>
    <w:p w14:paraId="4657A4E0" w14:textId="0E70C94C" w:rsidR="009A1C6D" w:rsidRPr="00923D2B" w:rsidRDefault="009A1C6D" w:rsidP="00545701">
      <w:pPr>
        <w:pStyle w:val="a3"/>
        <w:spacing w:before="0" w:beforeAutospacing="0" w:after="0" w:afterAutospacing="0" w:line="360" w:lineRule="auto"/>
        <w:ind w:firstLine="709"/>
        <w:jc w:val="both"/>
        <w:rPr>
          <w:color w:val="000000"/>
          <w:sz w:val="26"/>
          <w:szCs w:val="26"/>
        </w:rPr>
      </w:pPr>
      <w:r w:rsidRPr="00923D2B">
        <w:rPr>
          <w:color w:val="000000"/>
          <w:sz w:val="26"/>
          <w:szCs w:val="26"/>
        </w:rPr>
        <w:lastRenderedPageBreak/>
        <w:t>- по поручению комиссии выступать от имени комиссии на заседаниях Совета депутатов и его рабочих органов с докладами по вопросам, относящимся к</w:t>
      </w:r>
      <w:r w:rsidR="00165842" w:rsidRPr="00923D2B">
        <w:rPr>
          <w:color w:val="000000"/>
          <w:sz w:val="26"/>
          <w:szCs w:val="26"/>
        </w:rPr>
        <w:t> </w:t>
      </w:r>
      <w:r w:rsidRPr="00923D2B">
        <w:rPr>
          <w:color w:val="000000"/>
          <w:sz w:val="26"/>
          <w:szCs w:val="26"/>
        </w:rPr>
        <w:t>ведению комиссии;</w:t>
      </w:r>
    </w:p>
    <w:p w14:paraId="3FFE36FE" w14:textId="1991B9A1" w:rsidR="009A1C6D" w:rsidRPr="00923D2B" w:rsidRDefault="009A1C6D" w:rsidP="00545701">
      <w:pPr>
        <w:pStyle w:val="a3"/>
        <w:spacing w:before="0" w:beforeAutospacing="0" w:after="0" w:afterAutospacing="0" w:line="360" w:lineRule="auto"/>
        <w:ind w:firstLine="709"/>
        <w:jc w:val="both"/>
        <w:rPr>
          <w:color w:val="000000"/>
          <w:sz w:val="26"/>
          <w:szCs w:val="26"/>
        </w:rPr>
      </w:pPr>
      <w:r w:rsidRPr="00923D2B">
        <w:rPr>
          <w:color w:val="000000"/>
          <w:sz w:val="26"/>
          <w:szCs w:val="26"/>
        </w:rPr>
        <w:t>- представлять Совету депутатов свое особое мнение в случаях несогласия с</w:t>
      </w:r>
      <w:r w:rsidR="00165842" w:rsidRPr="00923D2B">
        <w:rPr>
          <w:color w:val="000000"/>
          <w:sz w:val="26"/>
          <w:szCs w:val="26"/>
        </w:rPr>
        <w:t> </w:t>
      </w:r>
      <w:r w:rsidRPr="00923D2B">
        <w:rPr>
          <w:color w:val="000000"/>
          <w:sz w:val="26"/>
          <w:szCs w:val="26"/>
        </w:rPr>
        <w:t>принятым комиссией решением;</w:t>
      </w:r>
    </w:p>
    <w:p w14:paraId="2D29F661" w14:textId="77777777" w:rsidR="009A1C6D" w:rsidRPr="00923D2B" w:rsidRDefault="009A1C6D" w:rsidP="00545701">
      <w:pPr>
        <w:pStyle w:val="a3"/>
        <w:spacing w:before="0" w:beforeAutospacing="0" w:after="0" w:afterAutospacing="0" w:line="360" w:lineRule="auto"/>
        <w:ind w:firstLine="709"/>
        <w:jc w:val="both"/>
        <w:rPr>
          <w:color w:val="000000"/>
          <w:sz w:val="26"/>
          <w:szCs w:val="26"/>
        </w:rPr>
      </w:pPr>
      <w:r w:rsidRPr="00923D2B">
        <w:rPr>
          <w:color w:val="000000"/>
          <w:sz w:val="26"/>
          <w:szCs w:val="26"/>
        </w:rPr>
        <w:t>- принимать участие в работе других комиссий и рабочих групп Совета депутатов;</w:t>
      </w:r>
    </w:p>
    <w:p w14:paraId="26C7057B" w14:textId="4E657F6E" w:rsidR="009A1C6D" w:rsidRPr="00923D2B" w:rsidRDefault="009A1C6D" w:rsidP="00545701">
      <w:pPr>
        <w:pStyle w:val="a3"/>
        <w:spacing w:before="0" w:beforeAutospacing="0" w:after="0" w:afterAutospacing="0" w:line="360" w:lineRule="auto"/>
        <w:ind w:firstLine="709"/>
        <w:jc w:val="both"/>
        <w:rPr>
          <w:color w:val="000000"/>
          <w:sz w:val="26"/>
          <w:szCs w:val="26"/>
        </w:rPr>
      </w:pPr>
      <w:r w:rsidRPr="00923D2B">
        <w:rPr>
          <w:color w:val="000000"/>
          <w:sz w:val="26"/>
          <w:szCs w:val="26"/>
        </w:rPr>
        <w:t>- сложить свои полномочия члена комиссии на основании личного заявления на имя главы поселения.</w:t>
      </w:r>
    </w:p>
    <w:p w14:paraId="27BB4BAD" w14:textId="212968D2" w:rsidR="00CA01B4" w:rsidRPr="00923D2B" w:rsidRDefault="0035630A" w:rsidP="00545701">
      <w:pPr>
        <w:pStyle w:val="a3"/>
        <w:spacing w:before="0" w:beforeAutospacing="0" w:after="0" w:afterAutospacing="0" w:line="360" w:lineRule="auto"/>
        <w:ind w:firstLine="709"/>
        <w:jc w:val="both"/>
        <w:rPr>
          <w:color w:val="000000"/>
          <w:sz w:val="26"/>
          <w:szCs w:val="26"/>
        </w:rPr>
      </w:pPr>
      <w:r w:rsidRPr="00923D2B">
        <w:rPr>
          <w:color w:val="000000"/>
          <w:sz w:val="26"/>
          <w:szCs w:val="26"/>
        </w:rPr>
        <w:t>2.6</w:t>
      </w:r>
      <w:r w:rsidR="00CA01B4" w:rsidRPr="00923D2B">
        <w:rPr>
          <w:color w:val="000000"/>
          <w:sz w:val="26"/>
          <w:szCs w:val="26"/>
        </w:rPr>
        <w:t>. Секретарь комиссии:</w:t>
      </w:r>
    </w:p>
    <w:p w14:paraId="5752E5FE" w14:textId="77777777" w:rsidR="00CA01B4" w:rsidRPr="00923D2B" w:rsidRDefault="00CA01B4" w:rsidP="00545701">
      <w:pPr>
        <w:pStyle w:val="a3"/>
        <w:spacing w:before="0" w:beforeAutospacing="0" w:after="0" w:afterAutospacing="0" w:line="360" w:lineRule="auto"/>
        <w:ind w:firstLine="709"/>
        <w:jc w:val="both"/>
        <w:rPr>
          <w:color w:val="000000"/>
          <w:sz w:val="26"/>
          <w:szCs w:val="26"/>
        </w:rPr>
      </w:pPr>
      <w:r w:rsidRPr="00923D2B">
        <w:rPr>
          <w:color w:val="000000"/>
          <w:sz w:val="26"/>
          <w:szCs w:val="26"/>
        </w:rPr>
        <w:t>- обеспечивает делопроизводство комиссии;</w:t>
      </w:r>
    </w:p>
    <w:p w14:paraId="224E1951" w14:textId="77777777" w:rsidR="00CA01B4" w:rsidRPr="00923D2B" w:rsidRDefault="00CA01B4" w:rsidP="00545701">
      <w:pPr>
        <w:pStyle w:val="a3"/>
        <w:spacing w:before="0" w:beforeAutospacing="0" w:after="0" w:afterAutospacing="0" w:line="360" w:lineRule="auto"/>
        <w:ind w:firstLine="709"/>
        <w:jc w:val="both"/>
        <w:rPr>
          <w:color w:val="000000"/>
          <w:sz w:val="26"/>
          <w:szCs w:val="26"/>
        </w:rPr>
      </w:pPr>
      <w:r w:rsidRPr="00923D2B">
        <w:rPr>
          <w:color w:val="000000"/>
          <w:sz w:val="26"/>
          <w:szCs w:val="26"/>
        </w:rPr>
        <w:t>- готовит материалы к заседанию комиссии;</w:t>
      </w:r>
    </w:p>
    <w:p w14:paraId="292DFC50" w14:textId="0F90F566" w:rsidR="00CA01B4" w:rsidRPr="00923D2B" w:rsidRDefault="00CA01B4" w:rsidP="00545701">
      <w:pPr>
        <w:pStyle w:val="a3"/>
        <w:spacing w:before="0" w:beforeAutospacing="0" w:after="0" w:afterAutospacing="0" w:line="360" w:lineRule="auto"/>
        <w:ind w:firstLine="709"/>
        <w:jc w:val="both"/>
        <w:rPr>
          <w:color w:val="000000"/>
          <w:sz w:val="26"/>
          <w:szCs w:val="26"/>
        </w:rPr>
      </w:pPr>
      <w:r w:rsidRPr="00923D2B">
        <w:rPr>
          <w:color w:val="000000"/>
          <w:sz w:val="26"/>
          <w:szCs w:val="26"/>
        </w:rPr>
        <w:t xml:space="preserve">- уведомляет о месте и времени заседания комиссии не менее чем за двое суток </w:t>
      </w:r>
      <w:r w:rsidR="00304977" w:rsidRPr="00923D2B">
        <w:rPr>
          <w:color w:val="000000"/>
          <w:sz w:val="26"/>
          <w:szCs w:val="26"/>
        </w:rPr>
        <w:t>п</w:t>
      </w:r>
      <w:r w:rsidRPr="00923D2B">
        <w:rPr>
          <w:color w:val="000000"/>
          <w:sz w:val="26"/>
          <w:szCs w:val="26"/>
        </w:rPr>
        <w:t>редседателя и членов комиссии, заблаговременно информирует об этом других депутатов Совета депутатов и иных участников заседания;</w:t>
      </w:r>
    </w:p>
    <w:p w14:paraId="64355244" w14:textId="77777777" w:rsidR="00CA01B4" w:rsidRPr="00923D2B" w:rsidRDefault="00CA01B4" w:rsidP="00545701">
      <w:pPr>
        <w:pStyle w:val="a3"/>
        <w:spacing w:before="0" w:beforeAutospacing="0" w:after="0" w:afterAutospacing="0" w:line="360" w:lineRule="auto"/>
        <w:ind w:firstLine="709"/>
        <w:jc w:val="both"/>
        <w:rPr>
          <w:color w:val="000000"/>
          <w:sz w:val="26"/>
          <w:szCs w:val="26"/>
        </w:rPr>
      </w:pPr>
      <w:r w:rsidRPr="00923D2B">
        <w:rPr>
          <w:color w:val="000000"/>
          <w:sz w:val="26"/>
          <w:szCs w:val="26"/>
        </w:rPr>
        <w:t>- обеспечивает регистрацию участников заседания комиссии;</w:t>
      </w:r>
    </w:p>
    <w:p w14:paraId="26D68098" w14:textId="6CA1E64C" w:rsidR="00CA01B4" w:rsidRPr="00923D2B" w:rsidRDefault="00CA01B4" w:rsidP="00545701">
      <w:pPr>
        <w:pStyle w:val="a3"/>
        <w:spacing w:before="0" w:beforeAutospacing="0" w:after="0" w:afterAutospacing="0" w:line="360" w:lineRule="auto"/>
        <w:ind w:firstLine="709"/>
        <w:jc w:val="both"/>
        <w:rPr>
          <w:color w:val="000000"/>
          <w:sz w:val="26"/>
          <w:szCs w:val="26"/>
        </w:rPr>
      </w:pPr>
      <w:r w:rsidRPr="00923D2B">
        <w:rPr>
          <w:color w:val="000000"/>
          <w:sz w:val="26"/>
          <w:szCs w:val="26"/>
        </w:rPr>
        <w:t>- ведет протоколы заседаний комиссии.</w:t>
      </w:r>
    </w:p>
    <w:p w14:paraId="5CA952FB" w14:textId="5B290413" w:rsidR="00B63208" w:rsidRPr="00923D2B" w:rsidRDefault="00B63208" w:rsidP="00545701">
      <w:pPr>
        <w:autoSpaceDE w:val="0"/>
        <w:autoSpaceDN w:val="0"/>
        <w:adjustRightInd w:val="0"/>
        <w:spacing w:before="5" w:after="0" w:line="360" w:lineRule="auto"/>
        <w:jc w:val="both"/>
        <w:rPr>
          <w:rFonts w:ascii="Times New Roman" w:hAnsi="Times New Roman" w:cs="Times New Roman"/>
          <w:sz w:val="26"/>
          <w:szCs w:val="26"/>
        </w:rPr>
      </w:pPr>
    </w:p>
    <w:p w14:paraId="4F8E3A26" w14:textId="73DE37CF" w:rsidR="004E44BF" w:rsidRPr="00923D2B" w:rsidRDefault="004E44BF" w:rsidP="009A6CE7">
      <w:pPr>
        <w:pStyle w:val="a6"/>
        <w:numPr>
          <w:ilvl w:val="0"/>
          <w:numId w:val="12"/>
        </w:numPr>
        <w:autoSpaceDE w:val="0"/>
        <w:autoSpaceDN w:val="0"/>
        <w:adjustRightInd w:val="0"/>
        <w:spacing w:after="0" w:line="360" w:lineRule="auto"/>
        <w:ind w:left="0" w:firstLine="0"/>
        <w:jc w:val="center"/>
        <w:rPr>
          <w:rFonts w:ascii="Times New Roman" w:hAnsi="Times New Roman" w:cs="Times New Roman"/>
          <w:sz w:val="26"/>
          <w:szCs w:val="26"/>
        </w:rPr>
      </w:pPr>
      <w:r w:rsidRPr="00923D2B">
        <w:rPr>
          <w:rFonts w:ascii="Times New Roman" w:hAnsi="Times New Roman" w:cs="Times New Roman"/>
          <w:sz w:val="26"/>
          <w:szCs w:val="26"/>
        </w:rPr>
        <w:t>Порядок проведения заседаний комиссии</w:t>
      </w:r>
    </w:p>
    <w:p w14:paraId="1AC5BC4F" w14:textId="4D48DF1D" w:rsidR="00283B72" w:rsidRPr="00923D2B" w:rsidRDefault="00283B72" w:rsidP="009A6CE7">
      <w:pPr>
        <w:pStyle w:val="a3"/>
        <w:numPr>
          <w:ilvl w:val="1"/>
          <w:numId w:val="12"/>
        </w:numPr>
        <w:spacing w:before="0" w:beforeAutospacing="0" w:after="0" w:afterAutospacing="0" w:line="360" w:lineRule="auto"/>
        <w:ind w:left="0" w:firstLine="709"/>
        <w:jc w:val="both"/>
        <w:rPr>
          <w:color w:val="000000"/>
          <w:sz w:val="26"/>
          <w:szCs w:val="26"/>
        </w:rPr>
      </w:pPr>
      <w:r w:rsidRPr="00923D2B">
        <w:rPr>
          <w:color w:val="000000"/>
          <w:sz w:val="26"/>
          <w:szCs w:val="26"/>
        </w:rPr>
        <w:t>Для осуществления своих полномочий комиссия проводит заседания по мере необходимости, но не реже одного раза в три месяца.</w:t>
      </w:r>
    </w:p>
    <w:p w14:paraId="66A0A1C2" w14:textId="77777777" w:rsidR="00F82006" w:rsidRPr="00923D2B" w:rsidRDefault="00283B72" w:rsidP="009A6CE7">
      <w:pPr>
        <w:pStyle w:val="a3"/>
        <w:numPr>
          <w:ilvl w:val="1"/>
          <w:numId w:val="12"/>
        </w:numPr>
        <w:spacing w:before="0" w:beforeAutospacing="0" w:after="0" w:afterAutospacing="0" w:line="360" w:lineRule="auto"/>
        <w:ind w:left="0" w:firstLine="709"/>
        <w:jc w:val="both"/>
        <w:rPr>
          <w:color w:val="000000"/>
          <w:sz w:val="26"/>
          <w:szCs w:val="26"/>
        </w:rPr>
      </w:pPr>
      <w:r w:rsidRPr="00923D2B">
        <w:rPr>
          <w:color w:val="000000"/>
          <w:sz w:val="26"/>
          <w:szCs w:val="26"/>
        </w:rPr>
        <w:t>Внеочередные заседания комиссии созываются по инициативе председателя или по инициативе не менее двух членов комиссии.</w:t>
      </w:r>
    </w:p>
    <w:p w14:paraId="112B0A9C" w14:textId="77777777" w:rsidR="00F82006" w:rsidRPr="00923D2B" w:rsidRDefault="00283B72" w:rsidP="009A6CE7">
      <w:pPr>
        <w:pStyle w:val="a3"/>
        <w:numPr>
          <w:ilvl w:val="1"/>
          <w:numId w:val="12"/>
        </w:numPr>
        <w:spacing w:before="0" w:beforeAutospacing="0" w:after="0" w:afterAutospacing="0" w:line="360" w:lineRule="auto"/>
        <w:ind w:left="0" w:firstLine="709"/>
        <w:jc w:val="both"/>
        <w:rPr>
          <w:color w:val="000000"/>
          <w:sz w:val="26"/>
          <w:szCs w:val="26"/>
        </w:rPr>
      </w:pPr>
      <w:r w:rsidRPr="00923D2B">
        <w:rPr>
          <w:color w:val="000000"/>
          <w:sz w:val="26"/>
          <w:szCs w:val="26"/>
        </w:rPr>
        <w:t>Заседание комиссии правомочно, если на нем присутствует более половины от общего числа членов комиссии</w:t>
      </w:r>
      <w:r w:rsidR="00F82006" w:rsidRPr="00923D2B">
        <w:rPr>
          <w:color w:val="000000"/>
          <w:sz w:val="26"/>
          <w:szCs w:val="26"/>
        </w:rPr>
        <w:t>.</w:t>
      </w:r>
    </w:p>
    <w:p w14:paraId="16194FC8" w14:textId="4151E168" w:rsidR="00F82006" w:rsidRPr="00923D2B" w:rsidRDefault="00283B72" w:rsidP="009A6CE7">
      <w:pPr>
        <w:pStyle w:val="a3"/>
        <w:numPr>
          <w:ilvl w:val="1"/>
          <w:numId w:val="12"/>
        </w:numPr>
        <w:spacing w:before="0" w:beforeAutospacing="0" w:after="0" w:afterAutospacing="0" w:line="360" w:lineRule="auto"/>
        <w:ind w:left="0" w:firstLine="709"/>
        <w:jc w:val="both"/>
        <w:rPr>
          <w:color w:val="000000"/>
          <w:sz w:val="26"/>
          <w:szCs w:val="26"/>
        </w:rPr>
      </w:pPr>
      <w:r w:rsidRPr="00923D2B">
        <w:rPr>
          <w:color w:val="000000"/>
          <w:sz w:val="26"/>
          <w:szCs w:val="26"/>
        </w:rPr>
        <w:t>В заседаниях комиссии могут принимать участие другие депутаты с правом совещательного голоса</w:t>
      </w:r>
      <w:r w:rsidR="00F82006" w:rsidRPr="00923D2B">
        <w:rPr>
          <w:color w:val="000000"/>
          <w:sz w:val="26"/>
          <w:szCs w:val="26"/>
        </w:rPr>
        <w:t>.</w:t>
      </w:r>
    </w:p>
    <w:p w14:paraId="28C5F27E" w14:textId="621D725E" w:rsidR="00771EAD" w:rsidRPr="00923D2B" w:rsidRDefault="00771EAD" w:rsidP="009A6CE7">
      <w:pPr>
        <w:pStyle w:val="a3"/>
        <w:numPr>
          <w:ilvl w:val="1"/>
          <w:numId w:val="12"/>
        </w:numPr>
        <w:spacing w:after="0" w:line="360" w:lineRule="auto"/>
        <w:ind w:left="0" w:firstLine="709"/>
        <w:jc w:val="both"/>
        <w:rPr>
          <w:color w:val="000000"/>
          <w:sz w:val="26"/>
          <w:szCs w:val="26"/>
        </w:rPr>
      </w:pPr>
      <w:r w:rsidRPr="00923D2B">
        <w:rPr>
          <w:color w:val="000000"/>
          <w:sz w:val="26"/>
          <w:szCs w:val="26"/>
        </w:rPr>
        <w:t>Заседание постоянной комиссии проводит ее председатель, а в случае отсутствия председателя - один из членов комиссии по поручению председателя комиссии либо, если такое поручение не может быть дано по объективным причинам,</w:t>
      </w:r>
      <w:r w:rsidR="00CD21A4" w:rsidRPr="00923D2B">
        <w:rPr>
          <w:color w:val="000000"/>
          <w:sz w:val="26"/>
          <w:szCs w:val="26"/>
        </w:rPr>
        <w:t xml:space="preserve"> -</w:t>
      </w:r>
      <w:r w:rsidRPr="00923D2B">
        <w:rPr>
          <w:color w:val="000000"/>
          <w:sz w:val="26"/>
          <w:szCs w:val="26"/>
        </w:rPr>
        <w:t xml:space="preserve"> по согласованному решению членов комиссии.</w:t>
      </w:r>
    </w:p>
    <w:p w14:paraId="7D4123DA" w14:textId="1EB96E85" w:rsidR="00771EAD" w:rsidRPr="00923D2B" w:rsidRDefault="00771EAD" w:rsidP="009A6CE7">
      <w:pPr>
        <w:pStyle w:val="a3"/>
        <w:numPr>
          <w:ilvl w:val="1"/>
          <w:numId w:val="12"/>
        </w:numPr>
        <w:spacing w:before="0" w:beforeAutospacing="0" w:after="0" w:afterAutospacing="0" w:line="360" w:lineRule="auto"/>
        <w:ind w:left="0" w:firstLine="709"/>
        <w:jc w:val="both"/>
        <w:rPr>
          <w:color w:val="000000"/>
          <w:sz w:val="26"/>
          <w:szCs w:val="26"/>
        </w:rPr>
      </w:pPr>
      <w:r w:rsidRPr="00923D2B">
        <w:rPr>
          <w:color w:val="000000"/>
          <w:sz w:val="26"/>
          <w:szCs w:val="26"/>
        </w:rPr>
        <w:lastRenderedPageBreak/>
        <w:t>Порядок проведения и продолжительность заседаний комиссий определяется исходя из особенностей, включенных в повестку дня вопросов.</w:t>
      </w:r>
    </w:p>
    <w:p w14:paraId="3B8A203E" w14:textId="62F13CFE" w:rsidR="00771EAD" w:rsidRPr="00923D2B" w:rsidRDefault="00771EAD" w:rsidP="009A6CE7">
      <w:pPr>
        <w:pStyle w:val="a3"/>
        <w:numPr>
          <w:ilvl w:val="1"/>
          <w:numId w:val="12"/>
        </w:numPr>
        <w:spacing w:before="0" w:beforeAutospacing="0" w:after="0" w:afterAutospacing="0" w:line="360" w:lineRule="auto"/>
        <w:ind w:left="0" w:firstLine="709"/>
        <w:jc w:val="both"/>
        <w:rPr>
          <w:color w:val="000000"/>
          <w:sz w:val="26"/>
          <w:szCs w:val="26"/>
        </w:rPr>
      </w:pPr>
      <w:r w:rsidRPr="00923D2B">
        <w:rPr>
          <w:color w:val="000000"/>
          <w:sz w:val="26"/>
          <w:szCs w:val="26"/>
        </w:rPr>
        <w:t>Проект повестки дня заседания комиссии формируется в соответствии с планом работы комиссии, решениями Совета депутатов, поручениями главы поселения, а также предложениями членов комиссии. Проект повестки дня</w:t>
      </w:r>
      <w:r w:rsidR="00304977" w:rsidRPr="00923D2B">
        <w:rPr>
          <w:color w:val="000000"/>
          <w:sz w:val="26"/>
          <w:szCs w:val="26"/>
        </w:rPr>
        <w:t> </w:t>
      </w:r>
      <w:r w:rsidRPr="00923D2B">
        <w:rPr>
          <w:color w:val="000000"/>
          <w:sz w:val="26"/>
          <w:szCs w:val="26"/>
        </w:rPr>
        <w:t>заседания комиссии готовится председателем комиссии</w:t>
      </w:r>
      <w:r w:rsidR="00304977" w:rsidRPr="00923D2B">
        <w:rPr>
          <w:color w:val="000000"/>
          <w:sz w:val="26"/>
          <w:szCs w:val="26"/>
        </w:rPr>
        <w:t xml:space="preserve"> и утверждается на заседании комиссии </w:t>
      </w:r>
      <w:r w:rsidRPr="00923D2B">
        <w:rPr>
          <w:color w:val="000000"/>
          <w:sz w:val="26"/>
          <w:szCs w:val="26"/>
        </w:rPr>
        <w:t>большинством голосов от числа присутствующих на</w:t>
      </w:r>
      <w:r w:rsidR="00304977" w:rsidRPr="00923D2B">
        <w:rPr>
          <w:color w:val="000000"/>
          <w:sz w:val="26"/>
          <w:szCs w:val="26"/>
        </w:rPr>
        <w:t> </w:t>
      </w:r>
      <w:r w:rsidRPr="00923D2B">
        <w:rPr>
          <w:color w:val="000000"/>
          <w:sz w:val="26"/>
          <w:szCs w:val="26"/>
        </w:rPr>
        <w:t>заседании членов комиссии.</w:t>
      </w:r>
    </w:p>
    <w:p w14:paraId="072AEDC0" w14:textId="4C57A3B9" w:rsidR="00771EAD" w:rsidRPr="00923D2B" w:rsidRDefault="00771EAD" w:rsidP="009A6CE7">
      <w:pPr>
        <w:pStyle w:val="a3"/>
        <w:numPr>
          <w:ilvl w:val="1"/>
          <w:numId w:val="12"/>
        </w:numPr>
        <w:spacing w:before="0" w:beforeAutospacing="0" w:after="0" w:afterAutospacing="0" w:line="360" w:lineRule="auto"/>
        <w:ind w:left="0" w:firstLine="709"/>
        <w:jc w:val="both"/>
        <w:rPr>
          <w:color w:val="000000"/>
          <w:sz w:val="26"/>
          <w:szCs w:val="26"/>
        </w:rPr>
      </w:pPr>
      <w:r w:rsidRPr="00923D2B">
        <w:rPr>
          <w:color w:val="000000"/>
          <w:sz w:val="26"/>
          <w:szCs w:val="26"/>
        </w:rPr>
        <w:t>При рассмотрении вопросов, относящихся к ведению нескольких комиссий, могут проводиться совместные заседания комиссий.</w:t>
      </w:r>
      <w:r w:rsidR="008F37D8" w:rsidRPr="00923D2B">
        <w:rPr>
          <w:color w:val="000000"/>
          <w:sz w:val="26"/>
          <w:szCs w:val="26"/>
        </w:rPr>
        <w:t xml:space="preserve"> Решение о проведении совместного заседания принимается Председателем Совета депутатов самостоятельно либо по предложению председателя одной из комиссий, к ведению которой относится вынесенный на обсуждение вопрос. </w:t>
      </w:r>
    </w:p>
    <w:p w14:paraId="1BB643B3" w14:textId="401B4740" w:rsidR="00771EAD" w:rsidRPr="00923D2B" w:rsidRDefault="00771EAD" w:rsidP="009A6CE7">
      <w:pPr>
        <w:pStyle w:val="a3"/>
        <w:numPr>
          <w:ilvl w:val="1"/>
          <w:numId w:val="12"/>
        </w:numPr>
        <w:spacing w:before="0" w:beforeAutospacing="0" w:after="0" w:afterAutospacing="0" w:line="360" w:lineRule="auto"/>
        <w:ind w:left="0" w:firstLine="709"/>
        <w:jc w:val="both"/>
        <w:rPr>
          <w:color w:val="000000"/>
          <w:sz w:val="26"/>
          <w:szCs w:val="26"/>
        </w:rPr>
      </w:pPr>
      <w:r w:rsidRPr="00923D2B">
        <w:rPr>
          <w:sz w:val="26"/>
          <w:szCs w:val="26"/>
        </w:rPr>
        <w:t xml:space="preserve">Решение комиссии </w:t>
      </w:r>
      <w:r w:rsidR="00304977" w:rsidRPr="00923D2B">
        <w:rPr>
          <w:sz w:val="26"/>
          <w:szCs w:val="26"/>
        </w:rPr>
        <w:t xml:space="preserve">по рассматриваемым вопросам </w:t>
      </w:r>
      <w:r w:rsidRPr="00923D2B">
        <w:rPr>
          <w:sz w:val="26"/>
          <w:szCs w:val="26"/>
        </w:rPr>
        <w:t>принимается большинством голосов от установленного числа членов комиссии.</w:t>
      </w:r>
    </w:p>
    <w:p w14:paraId="423C88FE" w14:textId="09F1FC9A" w:rsidR="00771EAD" w:rsidRPr="00923D2B" w:rsidRDefault="00771EAD" w:rsidP="009A6CE7">
      <w:pPr>
        <w:pStyle w:val="a3"/>
        <w:numPr>
          <w:ilvl w:val="1"/>
          <w:numId w:val="12"/>
        </w:numPr>
        <w:spacing w:before="0" w:beforeAutospacing="0" w:after="0" w:afterAutospacing="0" w:line="360" w:lineRule="auto"/>
        <w:ind w:left="0" w:firstLine="709"/>
        <w:jc w:val="both"/>
        <w:rPr>
          <w:color w:val="000000"/>
          <w:sz w:val="26"/>
          <w:szCs w:val="26"/>
        </w:rPr>
      </w:pPr>
      <w:r w:rsidRPr="00923D2B">
        <w:rPr>
          <w:color w:val="000000"/>
          <w:sz w:val="26"/>
          <w:szCs w:val="26"/>
        </w:rPr>
        <w:t>Решение комиссии по проекту решения Совета депутатов может приниматься в следующем виде:</w:t>
      </w:r>
    </w:p>
    <w:p w14:paraId="27605590" w14:textId="5722145A" w:rsidR="00771EAD" w:rsidRPr="00923D2B" w:rsidRDefault="00771EAD" w:rsidP="00545701">
      <w:pPr>
        <w:pStyle w:val="a3"/>
        <w:spacing w:before="0" w:beforeAutospacing="0" w:after="0" w:afterAutospacing="0" w:line="360" w:lineRule="auto"/>
        <w:ind w:firstLine="709"/>
        <w:jc w:val="both"/>
        <w:rPr>
          <w:color w:val="000000"/>
          <w:sz w:val="26"/>
          <w:szCs w:val="26"/>
        </w:rPr>
      </w:pPr>
      <w:r w:rsidRPr="00923D2B">
        <w:rPr>
          <w:color w:val="000000"/>
          <w:sz w:val="26"/>
          <w:szCs w:val="26"/>
        </w:rPr>
        <w:t>- согласиться с проектом решения Совета депутатов и рекомендовать вынести его на заседание Совета депутатов;</w:t>
      </w:r>
    </w:p>
    <w:p w14:paraId="35BF2E42" w14:textId="5173AC97" w:rsidR="00771EAD" w:rsidRPr="00923D2B" w:rsidRDefault="00771EAD" w:rsidP="00545701">
      <w:pPr>
        <w:pStyle w:val="a3"/>
        <w:spacing w:before="0" w:beforeAutospacing="0" w:after="0" w:afterAutospacing="0" w:line="360" w:lineRule="auto"/>
        <w:ind w:firstLine="709"/>
        <w:jc w:val="both"/>
        <w:rPr>
          <w:color w:val="000000"/>
          <w:sz w:val="26"/>
          <w:szCs w:val="26"/>
        </w:rPr>
      </w:pPr>
      <w:r w:rsidRPr="00923D2B">
        <w:rPr>
          <w:color w:val="000000"/>
          <w:sz w:val="26"/>
          <w:szCs w:val="26"/>
        </w:rPr>
        <w:t>- согласиться с проектом решения Совета депутатов с учетом замечаний, поправок и предложений и рекомендовать вынести его на заседание Совета депутатов;</w:t>
      </w:r>
    </w:p>
    <w:p w14:paraId="025E759E" w14:textId="63D7A9E9" w:rsidR="00771EAD" w:rsidRPr="00923D2B" w:rsidRDefault="00771EAD" w:rsidP="00545701">
      <w:pPr>
        <w:pStyle w:val="a3"/>
        <w:spacing w:before="0" w:beforeAutospacing="0" w:after="0" w:afterAutospacing="0" w:line="360" w:lineRule="auto"/>
        <w:ind w:firstLine="709"/>
        <w:jc w:val="both"/>
        <w:rPr>
          <w:color w:val="000000"/>
          <w:sz w:val="26"/>
          <w:szCs w:val="26"/>
        </w:rPr>
      </w:pPr>
      <w:r w:rsidRPr="00923D2B">
        <w:rPr>
          <w:color w:val="000000"/>
          <w:sz w:val="26"/>
          <w:szCs w:val="26"/>
        </w:rPr>
        <w:t>- отклонить проект решения Совета депутатов или перенести рассмотрение проекта решения на следующее заседание Совета депутатов.</w:t>
      </w:r>
    </w:p>
    <w:p w14:paraId="5336A049" w14:textId="3859D648" w:rsidR="00771EAD" w:rsidRPr="00923D2B" w:rsidRDefault="00304977" w:rsidP="009A6CE7">
      <w:pPr>
        <w:pStyle w:val="a3"/>
        <w:numPr>
          <w:ilvl w:val="1"/>
          <w:numId w:val="12"/>
        </w:numPr>
        <w:spacing w:before="0" w:beforeAutospacing="0" w:after="0" w:afterAutospacing="0" w:line="360" w:lineRule="auto"/>
        <w:ind w:left="0" w:firstLine="709"/>
        <w:jc w:val="both"/>
        <w:rPr>
          <w:color w:val="000000"/>
          <w:sz w:val="26"/>
          <w:szCs w:val="26"/>
        </w:rPr>
      </w:pPr>
      <w:r w:rsidRPr="00923D2B">
        <w:rPr>
          <w:color w:val="000000"/>
          <w:sz w:val="26"/>
          <w:szCs w:val="26"/>
        </w:rPr>
        <w:t>Решение комиссии</w:t>
      </w:r>
      <w:r w:rsidR="00771EAD" w:rsidRPr="00923D2B">
        <w:rPr>
          <w:color w:val="000000"/>
          <w:sz w:val="26"/>
          <w:szCs w:val="26"/>
        </w:rPr>
        <w:t xml:space="preserve"> по проектам решений, вносимых на рассмотрение Совета депутатов, носят рекомендательный характер.</w:t>
      </w:r>
    </w:p>
    <w:p w14:paraId="697E5076" w14:textId="57A00E22" w:rsidR="0035630A" w:rsidRPr="00923D2B" w:rsidRDefault="0035630A" w:rsidP="009A6CE7">
      <w:pPr>
        <w:pStyle w:val="a3"/>
        <w:numPr>
          <w:ilvl w:val="1"/>
          <w:numId w:val="12"/>
        </w:numPr>
        <w:spacing w:before="0" w:beforeAutospacing="0" w:after="0" w:afterAutospacing="0" w:line="360" w:lineRule="auto"/>
        <w:ind w:left="0" w:firstLine="709"/>
        <w:jc w:val="both"/>
        <w:rPr>
          <w:color w:val="000000"/>
          <w:sz w:val="26"/>
          <w:szCs w:val="26"/>
        </w:rPr>
      </w:pPr>
      <w:r w:rsidRPr="00923D2B">
        <w:rPr>
          <w:color w:val="000000"/>
          <w:sz w:val="26"/>
          <w:szCs w:val="26"/>
        </w:rPr>
        <w:t>Заседание комиссии оформляется председателем протокольно в</w:t>
      </w:r>
      <w:r w:rsidRPr="00923D2B">
        <w:rPr>
          <w:color w:val="000000"/>
          <w:sz w:val="26"/>
          <w:szCs w:val="26"/>
        </w:rPr>
        <w:t> </w:t>
      </w:r>
      <w:r w:rsidRPr="00923D2B">
        <w:rPr>
          <w:color w:val="000000"/>
          <w:sz w:val="26"/>
          <w:szCs w:val="26"/>
        </w:rPr>
        <w:t>течение пяти рабочих дней.</w:t>
      </w:r>
    </w:p>
    <w:p w14:paraId="0919593C" w14:textId="77777777" w:rsidR="00771EAD" w:rsidRPr="00923D2B" w:rsidRDefault="00771EAD" w:rsidP="009A6CE7">
      <w:pPr>
        <w:pStyle w:val="a3"/>
        <w:numPr>
          <w:ilvl w:val="1"/>
          <w:numId w:val="12"/>
        </w:numPr>
        <w:spacing w:before="0" w:beforeAutospacing="0" w:after="0" w:afterAutospacing="0" w:line="360" w:lineRule="auto"/>
        <w:ind w:left="0" w:firstLine="709"/>
        <w:jc w:val="both"/>
        <w:rPr>
          <w:color w:val="000000"/>
          <w:sz w:val="26"/>
          <w:szCs w:val="26"/>
        </w:rPr>
      </w:pPr>
      <w:r w:rsidRPr="00923D2B">
        <w:rPr>
          <w:color w:val="000000"/>
          <w:sz w:val="26"/>
          <w:szCs w:val="26"/>
        </w:rPr>
        <w:t>В протоколе заседания комиссии указывается:</w:t>
      </w:r>
    </w:p>
    <w:p w14:paraId="3C997FB0" w14:textId="77777777" w:rsidR="00771EAD" w:rsidRPr="00923D2B" w:rsidRDefault="00771EAD" w:rsidP="0035630A">
      <w:pPr>
        <w:pStyle w:val="a3"/>
        <w:spacing w:before="0" w:beforeAutospacing="0" w:after="0" w:afterAutospacing="0" w:line="360" w:lineRule="auto"/>
        <w:ind w:firstLine="708"/>
        <w:jc w:val="both"/>
        <w:rPr>
          <w:color w:val="000000"/>
          <w:sz w:val="26"/>
          <w:szCs w:val="26"/>
        </w:rPr>
      </w:pPr>
      <w:r w:rsidRPr="00923D2B">
        <w:rPr>
          <w:color w:val="000000"/>
          <w:sz w:val="26"/>
          <w:szCs w:val="26"/>
        </w:rPr>
        <w:t>- дата и время проведения заседания комиссии;</w:t>
      </w:r>
    </w:p>
    <w:p w14:paraId="48F49F1A" w14:textId="77777777" w:rsidR="00771EAD" w:rsidRPr="00923D2B" w:rsidRDefault="00771EAD" w:rsidP="00545701">
      <w:pPr>
        <w:pStyle w:val="a3"/>
        <w:spacing w:before="0" w:beforeAutospacing="0" w:after="0" w:afterAutospacing="0" w:line="360" w:lineRule="auto"/>
        <w:ind w:firstLine="709"/>
        <w:jc w:val="both"/>
        <w:rPr>
          <w:color w:val="000000"/>
          <w:sz w:val="26"/>
          <w:szCs w:val="26"/>
        </w:rPr>
      </w:pPr>
      <w:r w:rsidRPr="00923D2B">
        <w:rPr>
          <w:color w:val="000000"/>
          <w:sz w:val="26"/>
          <w:szCs w:val="26"/>
        </w:rPr>
        <w:t>- список членов комиссии, присутствующих на заседании;</w:t>
      </w:r>
    </w:p>
    <w:p w14:paraId="4B780DBC" w14:textId="28A6B1A2" w:rsidR="00771EAD" w:rsidRPr="00923D2B" w:rsidRDefault="00771EAD" w:rsidP="00545701">
      <w:pPr>
        <w:pStyle w:val="a3"/>
        <w:spacing w:before="0" w:beforeAutospacing="0" w:after="0" w:afterAutospacing="0" w:line="360" w:lineRule="auto"/>
        <w:ind w:firstLine="709"/>
        <w:jc w:val="both"/>
        <w:rPr>
          <w:color w:val="000000"/>
          <w:sz w:val="26"/>
          <w:szCs w:val="26"/>
        </w:rPr>
      </w:pPr>
      <w:r w:rsidRPr="00923D2B">
        <w:rPr>
          <w:color w:val="000000"/>
          <w:sz w:val="26"/>
          <w:szCs w:val="26"/>
        </w:rPr>
        <w:t>- список приглашенных на заседание комиссии;</w:t>
      </w:r>
    </w:p>
    <w:p w14:paraId="2C2DD2FD" w14:textId="77777777" w:rsidR="00771EAD" w:rsidRPr="00923D2B" w:rsidRDefault="00771EAD" w:rsidP="00545701">
      <w:pPr>
        <w:pStyle w:val="a3"/>
        <w:spacing w:before="0" w:beforeAutospacing="0" w:after="0" w:afterAutospacing="0" w:line="360" w:lineRule="auto"/>
        <w:ind w:firstLine="709"/>
        <w:jc w:val="both"/>
        <w:rPr>
          <w:color w:val="000000"/>
          <w:sz w:val="26"/>
          <w:szCs w:val="26"/>
        </w:rPr>
      </w:pPr>
      <w:r w:rsidRPr="00923D2B">
        <w:rPr>
          <w:color w:val="000000"/>
          <w:sz w:val="26"/>
          <w:szCs w:val="26"/>
        </w:rPr>
        <w:lastRenderedPageBreak/>
        <w:t>- повестка дня заседания комиссии;</w:t>
      </w:r>
    </w:p>
    <w:p w14:paraId="463CCABF" w14:textId="77777777" w:rsidR="00771EAD" w:rsidRPr="00923D2B" w:rsidRDefault="00771EAD" w:rsidP="00545701">
      <w:pPr>
        <w:pStyle w:val="a3"/>
        <w:spacing w:before="0" w:beforeAutospacing="0" w:after="0" w:afterAutospacing="0" w:line="360" w:lineRule="auto"/>
        <w:ind w:firstLine="709"/>
        <w:jc w:val="both"/>
        <w:rPr>
          <w:color w:val="000000"/>
          <w:sz w:val="26"/>
          <w:szCs w:val="26"/>
        </w:rPr>
      </w:pPr>
      <w:r w:rsidRPr="00923D2B">
        <w:rPr>
          <w:color w:val="000000"/>
          <w:sz w:val="26"/>
          <w:szCs w:val="26"/>
        </w:rPr>
        <w:t>- краткое содержание выступления и обсуждения, рассматриваемого вопроса;</w:t>
      </w:r>
    </w:p>
    <w:p w14:paraId="513A546B" w14:textId="77777777" w:rsidR="00771EAD" w:rsidRPr="00923D2B" w:rsidRDefault="00771EAD" w:rsidP="00545701">
      <w:pPr>
        <w:pStyle w:val="a3"/>
        <w:spacing w:before="0" w:beforeAutospacing="0" w:after="0" w:afterAutospacing="0" w:line="360" w:lineRule="auto"/>
        <w:ind w:firstLine="709"/>
        <w:jc w:val="both"/>
        <w:rPr>
          <w:color w:val="000000"/>
          <w:sz w:val="26"/>
          <w:szCs w:val="26"/>
        </w:rPr>
      </w:pPr>
      <w:r w:rsidRPr="00923D2B">
        <w:rPr>
          <w:color w:val="000000"/>
          <w:sz w:val="26"/>
          <w:szCs w:val="26"/>
        </w:rPr>
        <w:t>- принятые решения;</w:t>
      </w:r>
    </w:p>
    <w:p w14:paraId="10E7ABEE" w14:textId="5B3311AF" w:rsidR="00771EAD" w:rsidRPr="00923D2B" w:rsidRDefault="00771EAD" w:rsidP="00545701">
      <w:pPr>
        <w:pStyle w:val="a3"/>
        <w:spacing w:before="0" w:beforeAutospacing="0" w:after="0" w:afterAutospacing="0" w:line="360" w:lineRule="auto"/>
        <w:ind w:firstLine="709"/>
        <w:jc w:val="both"/>
        <w:rPr>
          <w:color w:val="000000"/>
          <w:sz w:val="26"/>
          <w:szCs w:val="26"/>
        </w:rPr>
      </w:pPr>
      <w:r w:rsidRPr="00923D2B">
        <w:rPr>
          <w:color w:val="000000"/>
          <w:sz w:val="26"/>
          <w:szCs w:val="26"/>
        </w:rPr>
        <w:t>- результаты голосования по каждому вопросу.</w:t>
      </w:r>
    </w:p>
    <w:p w14:paraId="4C781524" w14:textId="6ABDFC38" w:rsidR="003F56B7" w:rsidRPr="00923D2B" w:rsidRDefault="0035630A" w:rsidP="0035630A">
      <w:pPr>
        <w:pStyle w:val="a3"/>
        <w:spacing w:before="0" w:beforeAutospacing="0" w:after="0" w:afterAutospacing="0" w:line="360" w:lineRule="auto"/>
        <w:ind w:firstLine="709"/>
        <w:jc w:val="both"/>
        <w:rPr>
          <w:color w:val="000000"/>
          <w:sz w:val="26"/>
          <w:szCs w:val="26"/>
        </w:rPr>
      </w:pPr>
      <w:r w:rsidRPr="00923D2B">
        <w:rPr>
          <w:color w:val="000000"/>
          <w:sz w:val="26"/>
          <w:szCs w:val="26"/>
        </w:rPr>
        <w:t>3.14.</w:t>
      </w:r>
      <w:r w:rsidR="003F56B7" w:rsidRPr="00923D2B">
        <w:rPr>
          <w:color w:val="000000"/>
          <w:sz w:val="26"/>
          <w:szCs w:val="26"/>
        </w:rPr>
        <w:t xml:space="preserve"> Протоколы заседаний комиссии подписываются председателем комиссии или председательствующим на заседании </w:t>
      </w:r>
      <w:r w:rsidRPr="00923D2B">
        <w:rPr>
          <w:color w:val="000000"/>
          <w:sz w:val="26"/>
          <w:szCs w:val="26"/>
        </w:rPr>
        <w:t>членом комиссии</w:t>
      </w:r>
      <w:r w:rsidR="003F56B7" w:rsidRPr="00923D2B">
        <w:rPr>
          <w:color w:val="000000"/>
          <w:sz w:val="26"/>
          <w:szCs w:val="26"/>
        </w:rPr>
        <w:t>, а при наличии секретаря – секретарем комиссии. Протоколы совместных заседаний постоянных комиссий подписываются председателями и секретарями соответствующих комиссий.</w:t>
      </w:r>
    </w:p>
    <w:p w14:paraId="2EE28912" w14:textId="56AD8F08" w:rsidR="00771EAD" w:rsidRPr="00923D2B" w:rsidRDefault="0035630A" w:rsidP="00545701">
      <w:pPr>
        <w:pStyle w:val="a3"/>
        <w:spacing w:before="0" w:beforeAutospacing="0" w:after="0" w:afterAutospacing="0" w:line="360" w:lineRule="auto"/>
        <w:ind w:firstLine="709"/>
        <w:jc w:val="both"/>
        <w:rPr>
          <w:color w:val="000000"/>
          <w:sz w:val="26"/>
          <w:szCs w:val="26"/>
        </w:rPr>
      </w:pPr>
      <w:r w:rsidRPr="00923D2B">
        <w:rPr>
          <w:color w:val="000000"/>
          <w:sz w:val="26"/>
          <w:szCs w:val="26"/>
        </w:rPr>
        <w:t>3.15.</w:t>
      </w:r>
      <w:r w:rsidR="003F56B7" w:rsidRPr="00923D2B">
        <w:rPr>
          <w:color w:val="000000"/>
          <w:sz w:val="26"/>
          <w:szCs w:val="26"/>
        </w:rPr>
        <w:t xml:space="preserve"> </w:t>
      </w:r>
      <w:r w:rsidR="00771EAD" w:rsidRPr="00923D2B">
        <w:rPr>
          <w:color w:val="000000"/>
          <w:sz w:val="26"/>
          <w:szCs w:val="26"/>
        </w:rPr>
        <w:t>Протоколы заседаний и решения комиссии хранятся в администрации в</w:t>
      </w:r>
      <w:r w:rsidRPr="00923D2B">
        <w:rPr>
          <w:color w:val="000000"/>
          <w:sz w:val="26"/>
          <w:szCs w:val="26"/>
        </w:rPr>
        <w:t> </w:t>
      </w:r>
      <w:r w:rsidR="00771EAD" w:rsidRPr="00923D2B">
        <w:rPr>
          <w:color w:val="000000"/>
          <w:sz w:val="26"/>
          <w:szCs w:val="26"/>
        </w:rPr>
        <w:t>соответствии с утвержденной номенклатурой дел, по истечении срока хранения сдаются в установленном порядке в архив.</w:t>
      </w:r>
    </w:p>
    <w:p w14:paraId="715ED466" w14:textId="02D9BCE6" w:rsidR="0060116D" w:rsidRPr="00923D2B" w:rsidRDefault="0060116D" w:rsidP="00545701">
      <w:pPr>
        <w:pStyle w:val="a6"/>
        <w:autoSpaceDE w:val="0"/>
        <w:autoSpaceDN w:val="0"/>
        <w:adjustRightInd w:val="0"/>
        <w:spacing w:after="0" w:line="360" w:lineRule="auto"/>
        <w:ind w:left="0" w:right="-20" w:firstLine="709"/>
        <w:rPr>
          <w:rFonts w:ascii="Times New Roman" w:hAnsi="Times New Roman" w:cs="Times New Roman"/>
          <w:sz w:val="26"/>
          <w:szCs w:val="26"/>
        </w:rPr>
      </w:pPr>
    </w:p>
    <w:p w14:paraId="763074C8" w14:textId="1DCE6E5E" w:rsidR="008F37D8" w:rsidRPr="00923D2B" w:rsidRDefault="008F37D8" w:rsidP="009A6CE7">
      <w:pPr>
        <w:pStyle w:val="a6"/>
        <w:numPr>
          <w:ilvl w:val="0"/>
          <w:numId w:val="12"/>
        </w:numPr>
        <w:autoSpaceDE w:val="0"/>
        <w:autoSpaceDN w:val="0"/>
        <w:adjustRightInd w:val="0"/>
        <w:spacing w:after="0" w:line="360" w:lineRule="auto"/>
        <w:ind w:left="0" w:right="-20" w:firstLine="709"/>
        <w:jc w:val="center"/>
        <w:rPr>
          <w:rFonts w:ascii="Times New Roman" w:hAnsi="Times New Roman" w:cs="Times New Roman"/>
          <w:sz w:val="26"/>
          <w:szCs w:val="26"/>
        </w:rPr>
      </w:pPr>
      <w:bookmarkStart w:id="2" w:name="_Hlk163072286"/>
      <w:r w:rsidRPr="00923D2B">
        <w:rPr>
          <w:rFonts w:ascii="Times New Roman" w:hAnsi="Times New Roman" w:cs="Times New Roman"/>
          <w:sz w:val="26"/>
          <w:szCs w:val="26"/>
        </w:rPr>
        <w:t xml:space="preserve">Основные направления деятельности </w:t>
      </w:r>
      <w:r w:rsidR="00304977" w:rsidRPr="00923D2B">
        <w:rPr>
          <w:rFonts w:ascii="Times New Roman" w:hAnsi="Times New Roman" w:cs="Times New Roman"/>
          <w:sz w:val="26"/>
          <w:szCs w:val="26"/>
        </w:rPr>
        <w:t xml:space="preserve">постоянных </w:t>
      </w:r>
      <w:r w:rsidRPr="00923D2B">
        <w:rPr>
          <w:rFonts w:ascii="Times New Roman" w:hAnsi="Times New Roman" w:cs="Times New Roman"/>
          <w:sz w:val="26"/>
          <w:szCs w:val="26"/>
        </w:rPr>
        <w:t>комиссий</w:t>
      </w:r>
      <w:r w:rsidRPr="00923D2B">
        <w:rPr>
          <w:rStyle w:val="ab"/>
          <w:sz w:val="26"/>
          <w:szCs w:val="26"/>
        </w:rPr>
        <w:footnoteReference w:id="1"/>
      </w:r>
    </w:p>
    <w:p w14:paraId="47B90522" w14:textId="34D73214" w:rsidR="008F37D8" w:rsidRPr="00923D2B" w:rsidRDefault="008F37D8" w:rsidP="009A6CE7">
      <w:pPr>
        <w:pStyle w:val="a6"/>
        <w:numPr>
          <w:ilvl w:val="1"/>
          <w:numId w:val="12"/>
        </w:numPr>
        <w:autoSpaceDE w:val="0"/>
        <w:autoSpaceDN w:val="0"/>
        <w:adjustRightInd w:val="0"/>
        <w:spacing w:after="0" w:line="360" w:lineRule="auto"/>
        <w:ind w:left="0" w:right="-20" w:firstLine="709"/>
        <w:jc w:val="both"/>
        <w:rPr>
          <w:rFonts w:ascii="Times New Roman" w:hAnsi="Times New Roman" w:cs="Times New Roman"/>
          <w:sz w:val="26"/>
          <w:szCs w:val="26"/>
        </w:rPr>
      </w:pPr>
      <w:r w:rsidRPr="00923D2B">
        <w:rPr>
          <w:rFonts w:ascii="Times New Roman" w:hAnsi="Times New Roman" w:cs="Times New Roman"/>
          <w:sz w:val="26"/>
          <w:szCs w:val="26"/>
        </w:rPr>
        <w:t>Основные направления деятельности Комиссии по вопросам бюджетной деятельности и предпринимательской деятельности, по управлению и распоряжению имуществом, находящимся в муниципальной собственности:</w:t>
      </w:r>
    </w:p>
    <w:p w14:paraId="0FD07385" w14:textId="0EF2B5E0" w:rsidR="003F1034" w:rsidRPr="00923D2B" w:rsidRDefault="003F1034" w:rsidP="00545701">
      <w:pPr>
        <w:autoSpaceDE w:val="0"/>
        <w:autoSpaceDN w:val="0"/>
        <w:adjustRightInd w:val="0"/>
        <w:spacing w:after="0" w:line="360" w:lineRule="auto"/>
        <w:ind w:right="-20" w:firstLine="709"/>
        <w:jc w:val="both"/>
        <w:rPr>
          <w:rFonts w:ascii="Times New Roman" w:hAnsi="Times New Roman" w:cs="Times New Roman"/>
          <w:sz w:val="26"/>
          <w:szCs w:val="26"/>
        </w:rPr>
      </w:pPr>
      <w:r w:rsidRPr="00923D2B">
        <w:rPr>
          <w:rFonts w:ascii="Times New Roman" w:hAnsi="Times New Roman" w:cs="Times New Roman"/>
          <w:sz w:val="26"/>
          <w:szCs w:val="26"/>
        </w:rPr>
        <w:t xml:space="preserve">- рассмотрение обращений юридических лиц и граждан по вопросам ведения </w:t>
      </w:r>
      <w:r w:rsidR="00304977" w:rsidRPr="00923D2B">
        <w:rPr>
          <w:rFonts w:ascii="Times New Roman" w:hAnsi="Times New Roman" w:cs="Times New Roman"/>
          <w:sz w:val="26"/>
          <w:szCs w:val="26"/>
        </w:rPr>
        <w:t>комиссии</w:t>
      </w:r>
      <w:r w:rsidRPr="00923D2B">
        <w:rPr>
          <w:rFonts w:ascii="Times New Roman" w:hAnsi="Times New Roman" w:cs="Times New Roman"/>
          <w:sz w:val="26"/>
          <w:szCs w:val="26"/>
        </w:rPr>
        <w:t>;</w:t>
      </w:r>
    </w:p>
    <w:p w14:paraId="65B21758" w14:textId="3EE9D706" w:rsidR="008F37D8" w:rsidRPr="00923D2B" w:rsidRDefault="003F1034" w:rsidP="00545701">
      <w:pPr>
        <w:autoSpaceDE w:val="0"/>
        <w:autoSpaceDN w:val="0"/>
        <w:adjustRightInd w:val="0"/>
        <w:spacing w:after="0" w:line="360" w:lineRule="auto"/>
        <w:ind w:right="-20" w:firstLine="709"/>
        <w:jc w:val="both"/>
        <w:rPr>
          <w:rFonts w:ascii="Times New Roman" w:hAnsi="Times New Roman" w:cs="Times New Roman"/>
          <w:sz w:val="26"/>
          <w:szCs w:val="26"/>
        </w:rPr>
      </w:pPr>
      <w:r w:rsidRPr="00923D2B">
        <w:rPr>
          <w:rFonts w:ascii="Times New Roman" w:hAnsi="Times New Roman" w:cs="Times New Roman"/>
          <w:sz w:val="26"/>
          <w:szCs w:val="26"/>
        </w:rPr>
        <w:t xml:space="preserve">- разработка проектов решений Совета депутатов по вопросам ведения </w:t>
      </w:r>
      <w:r w:rsidR="00304977" w:rsidRPr="00923D2B">
        <w:rPr>
          <w:rFonts w:ascii="Times New Roman" w:hAnsi="Times New Roman" w:cs="Times New Roman"/>
          <w:sz w:val="26"/>
          <w:szCs w:val="26"/>
        </w:rPr>
        <w:t>комиссии</w:t>
      </w:r>
      <w:r w:rsidRPr="00923D2B">
        <w:rPr>
          <w:rFonts w:ascii="Times New Roman" w:hAnsi="Times New Roman" w:cs="Times New Roman"/>
          <w:sz w:val="26"/>
          <w:szCs w:val="26"/>
        </w:rPr>
        <w:t>;</w:t>
      </w:r>
    </w:p>
    <w:p w14:paraId="6EDE7F72" w14:textId="529D7F2F" w:rsidR="003F1034" w:rsidRPr="00923D2B" w:rsidRDefault="003F1034" w:rsidP="00545701">
      <w:pPr>
        <w:autoSpaceDE w:val="0"/>
        <w:autoSpaceDN w:val="0"/>
        <w:adjustRightInd w:val="0"/>
        <w:spacing w:after="0" w:line="360" w:lineRule="auto"/>
        <w:ind w:right="-20" w:firstLine="709"/>
        <w:jc w:val="both"/>
        <w:rPr>
          <w:rFonts w:ascii="Times New Roman" w:hAnsi="Times New Roman" w:cs="Times New Roman"/>
          <w:sz w:val="26"/>
          <w:szCs w:val="26"/>
        </w:rPr>
      </w:pPr>
      <w:r w:rsidRPr="00923D2B">
        <w:rPr>
          <w:rFonts w:ascii="Times New Roman" w:hAnsi="Times New Roman" w:cs="Times New Roman"/>
          <w:sz w:val="26"/>
          <w:szCs w:val="26"/>
        </w:rPr>
        <w:t xml:space="preserve">- организация исполнения решений Совета депутатов и контроля за их исполнением (на основании решения Совета депутатов, в рамках своих полномочий); </w:t>
      </w:r>
    </w:p>
    <w:p w14:paraId="098A138B" w14:textId="2D74F001" w:rsidR="006F5D79" w:rsidRPr="00923D2B" w:rsidRDefault="003F1034" w:rsidP="00545701">
      <w:pPr>
        <w:autoSpaceDE w:val="0"/>
        <w:autoSpaceDN w:val="0"/>
        <w:adjustRightInd w:val="0"/>
        <w:spacing w:after="0" w:line="360" w:lineRule="auto"/>
        <w:ind w:right="-20" w:firstLine="709"/>
        <w:jc w:val="both"/>
        <w:rPr>
          <w:rFonts w:ascii="Times New Roman" w:hAnsi="Times New Roman" w:cs="Times New Roman"/>
          <w:sz w:val="26"/>
          <w:szCs w:val="26"/>
        </w:rPr>
      </w:pPr>
      <w:r w:rsidRPr="00923D2B">
        <w:rPr>
          <w:rFonts w:ascii="Times New Roman" w:hAnsi="Times New Roman" w:cs="Times New Roman"/>
          <w:sz w:val="26"/>
          <w:szCs w:val="26"/>
        </w:rPr>
        <w:t>-</w:t>
      </w:r>
      <w:r w:rsidR="00304977" w:rsidRPr="00923D2B">
        <w:rPr>
          <w:rFonts w:ascii="Times New Roman" w:hAnsi="Times New Roman" w:cs="Times New Roman"/>
          <w:sz w:val="26"/>
          <w:szCs w:val="26"/>
        </w:rPr>
        <w:t xml:space="preserve"> </w:t>
      </w:r>
      <w:r w:rsidR="0035630A" w:rsidRPr="00923D2B">
        <w:rPr>
          <w:rFonts w:ascii="Times New Roman" w:hAnsi="Times New Roman" w:cs="Times New Roman"/>
          <w:sz w:val="26"/>
          <w:szCs w:val="26"/>
        </w:rPr>
        <w:t>рассмотрение вопросов, связанных с</w:t>
      </w:r>
      <w:r w:rsidR="00581422" w:rsidRPr="00923D2B">
        <w:rPr>
          <w:rFonts w:ascii="Times New Roman" w:hAnsi="Times New Roman" w:cs="Times New Roman"/>
          <w:sz w:val="26"/>
          <w:szCs w:val="26"/>
        </w:rPr>
        <w:t xml:space="preserve"> утверждением местного бюджета и отчетом об его исполнении;</w:t>
      </w:r>
    </w:p>
    <w:p w14:paraId="386C0083" w14:textId="725DF19A" w:rsidR="001A1D02" w:rsidRPr="00923D2B" w:rsidRDefault="00581422" w:rsidP="00545701">
      <w:pPr>
        <w:autoSpaceDE w:val="0"/>
        <w:autoSpaceDN w:val="0"/>
        <w:adjustRightInd w:val="0"/>
        <w:spacing w:after="0" w:line="360" w:lineRule="auto"/>
        <w:ind w:right="-20" w:firstLine="709"/>
        <w:jc w:val="both"/>
        <w:rPr>
          <w:rFonts w:ascii="Times New Roman" w:hAnsi="Times New Roman" w:cs="Times New Roman"/>
          <w:sz w:val="26"/>
          <w:szCs w:val="26"/>
        </w:rPr>
      </w:pPr>
      <w:r w:rsidRPr="00923D2B">
        <w:rPr>
          <w:rFonts w:ascii="Times New Roman" w:hAnsi="Times New Roman" w:cs="Times New Roman"/>
          <w:sz w:val="26"/>
          <w:szCs w:val="26"/>
        </w:rPr>
        <w:t xml:space="preserve">- </w:t>
      </w:r>
      <w:r w:rsidR="0035630A" w:rsidRPr="00923D2B">
        <w:rPr>
          <w:rFonts w:ascii="Times New Roman" w:hAnsi="Times New Roman" w:cs="Times New Roman"/>
          <w:sz w:val="26"/>
          <w:szCs w:val="26"/>
        </w:rPr>
        <w:t xml:space="preserve">рассмотрение вопросов, связанных с </w:t>
      </w:r>
      <w:r w:rsidRPr="00923D2B">
        <w:rPr>
          <w:rFonts w:ascii="Times New Roman" w:hAnsi="Times New Roman" w:cs="Times New Roman"/>
          <w:sz w:val="26"/>
          <w:szCs w:val="26"/>
        </w:rPr>
        <w:t>принятием</w:t>
      </w:r>
      <w:r w:rsidR="001A1D02" w:rsidRPr="00923D2B">
        <w:rPr>
          <w:rFonts w:ascii="Times New Roman" w:hAnsi="Times New Roman" w:cs="Times New Roman"/>
          <w:sz w:val="26"/>
          <w:szCs w:val="26"/>
        </w:rPr>
        <w:t xml:space="preserve"> планов и программ развития поселения, </w:t>
      </w:r>
      <w:r w:rsidRPr="00923D2B">
        <w:rPr>
          <w:rFonts w:ascii="Times New Roman" w:hAnsi="Times New Roman" w:cs="Times New Roman"/>
          <w:sz w:val="26"/>
          <w:szCs w:val="26"/>
        </w:rPr>
        <w:t>отчетов об их исполнении</w:t>
      </w:r>
      <w:r w:rsidR="001A1D02" w:rsidRPr="00923D2B">
        <w:rPr>
          <w:rFonts w:ascii="Times New Roman" w:hAnsi="Times New Roman" w:cs="Times New Roman"/>
          <w:sz w:val="26"/>
          <w:szCs w:val="26"/>
        </w:rPr>
        <w:t>;</w:t>
      </w:r>
    </w:p>
    <w:p w14:paraId="29A39A24" w14:textId="48DD74A7" w:rsidR="00581422" w:rsidRPr="00923D2B" w:rsidRDefault="003F1034" w:rsidP="00545701">
      <w:pPr>
        <w:autoSpaceDE w:val="0"/>
        <w:autoSpaceDN w:val="0"/>
        <w:adjustRightInd w:val="0"/>
        <w:spacing w:after="0" w:line="360" w:lineRule="auto"/>
        <w:ind w:right="-20" w:firstLine="709"/>
        <w:jc w:val="both"/>
        <w:rPr>
          <w:rFonts w:ascii="Times New Roman" w:hAnsi="Times New Roman" w:cs="Times New Roman"/>
          <w:sz w:val="26"/>
          <w:szCs w:val="26"/>
        </w:rPr>
      </w:pPr>
      <w:r w:rsidRPr="00923D2B">
        <w:rPr>
          <w:rFonts w:ascii="Times New Roman" w:hAnsi="Times New Roman" w:cs="Times New Roman"/>
          <w:sz w:val="26"/>
          <w:szCs w:val="26"/>
        </w:rPr>
        <w:lastRenderedPageBreak/>
        <w:t xml:space="preserve">- </w:t>
      </w:r>
      <w:r w:rsidR="0035630A" w:rsidRPr="00923D2B">
        <w:rPr>
          <w:rFonts w:ascii="Times New Roman" w:hAnsi="Times New Roman" w:cs="Times New Roman"/>
          <w:sz w:val="26"/>
          <w:szCs w:val="26"/>
        </w:rPr>
        <w:t>рассмотрение вопросов, связанных с</w:t>
      </w:r>
      <w:r w:rsidR="00581422" w:rsidRPr="00923D2B">
        <w:rPr>
          <w:rFonts w:ascii="Times New Roman" w:hAnsi="Times New Roman" w:cs="Times New Roman"/>
          <w:sz w:val="26"/>
          <w:szCs w:val="26"/>
        </w:rPr>
        <w:t xml:space="preserve"> </w:t>
      </w:r>
      <w:r w:rsidR="00E16E13" w:rsidRPr="00923D2B">
        <w:rPr>
          <w:rFonts w:ascii="Times New Roman" w:hAnsi="Times New Roman" w:cs="Times New Roman"/>
          <w:sz w:val="26"/>
          <w:szCs w:val="26"/>
        </w:rPr>
        <w:t>порядком</w:t>
      </w:r>
      <w:r w:rsidR="00581422" w:rsidRPr="00923D2B">
        <w:rPr>
          <w:rFonts w:ascii="Times New Roman" w:hAnsi="Times New Roman" w:cs="Times New Roman"/>
          <w:sz w:val="26"/>
          <w:szCs w:val="26"/>
        </w:rPr>
        <w:t xml:space="preserve"> управления и распоряжения имуществом, находящимся в муниципальной собственности поселения;</w:t>
      </w:r>
    </w:p>
    <w:p w14:paraId="72815546" w14:textId="54C0D364" w:rsidR="00D062C3" w:rsidRPr="00923D2B" w:rsidRDefault="00D062C3" w:rsidP="00545701">
      <w:pPr>
        <w:autoSpaceDE w:val="0"/>
        <w:autoSpaceDN w:val="0"/>
        <w:adjustRightInd w:val="0"/>
        <w:spacing w:after="0" w:line="360" w:lineRule="auto"/>
        <w:ind w:right="-20" w:firstLine="709"/>
        <w:jc w:val="both"/>
        <w:rPr>
          <w:rFonts w:ascii="Times New Roman" w:hAnsi="Times New Roman" w:cs="Times New Roman"/>
          <w:sz w:val="26"/>
          <w:szCs w:val="26"/>
        </w:rPr>
      </w:pPr>
      <w:r w:rsidRPr="00923D2B">
        <w:rPr>
          <w:rFonts w:ascii="Times New Roman" w:eastAsia="Times New Roman" w:hAnsi="Times New Roman" w:cs="Times New Roman"/>
          <w:sz w:val="26"/>
          <w:szCs w:val="26"/>
          <w:lang w:eastAsia="ru-RU"/>
        </w:rPr>
        <w:t xml:space="preserve">- </w:t>
      </w:r>
      <w:r w:rsidR="0035630A" w:rsidRPr="00923D2B">
        <w:rPr>
          <w:rFonts w:ascii="Times New Roman" w:eastAsia="Times New Roman" w:hAnsi="Times New Roman" w:cs="Times New Roman"/>
          <w:sz w:val="26"/>
          <w:szCs w:val="26"/>
          <w:lang w:eastAsia="ru-RU"/>
        </w:rPr>
        <w:t xml:space="preserve">рассмотрение вопросов, связанных с обеспечением </w:t>
      </w:r>
      <w:r w:rsidRPr="00923D2B">
        <w:rPr>
          <w:rFonts w:ascii="Times New Roman" w:eastAsia="Times New Roman" w:hAnsi="Times New Roman" w:cs="Times New Roman"/>
          <w:sz w:val="26"/>
          <w:szCs w:val="26"/>
          <w:lang w:eastAsia="ru-RU"/>
        </w:rPr>
        <w:t>жителей поселения услугами общественного питания торговли и бытового обслуживания</w:t>
      </w:r>
      <w:r w:rsidR="001A1D02" w:rsidRPr="00923D2B">
        <w:rPr>
          <w:rFonts w:ascii="Times New Roman" w:eastAsia="Times New Roman" w:hAnsi="Times New Roman" w:cs="Times New Roman"/>
          <w:sz w:val="26"/>
          <w:szCs w:val="26"/>
          <w:lang w:eastAsia="ru-RU"/>
        </w:rPr>
        <w:t>.</w:t>
      </w:r>
    </w:p>
    <w:p w14:paraId="5277B4D0" w14:textId="45DC95F1" w:rsidR="008F37D8" w:rsidRPr="00923D2B" w:rsidRDefault="008F37D8" w:rsidP="009A6CE7">
      <w:pPr>
        <w:pStyle w:val="a6"/>
        <w:numPr>
          <w:ilvl w:val="1"/>
          <w:numId w:val="12"/>
        </w:numPr>
        <w:autoSpaceDE w:val="0"/>
        <w:autoSpaceDN w:val="0"/>
        <w:adjustRightInd w:val="0"/>
        <w:spacing w:after="0" w:line="360" w:lineRule="auto"/>
        <w:ind w:left="0" w:right="-20" w:firstLine="709"/>
        <w:jc w:val="both"/>
        <w:rPr>
          <w:rFonts w:ascii="Times New Roman" w:hAnsi="Times New Roman" w:cs="Times New Roman"/>
          <w:sz w:val="26"/>
          <w:szCs w:val="26"/>
        </w:rPr>
      </w:pPr>
      <w:r w:rsidRPr="00923D2B">
        <w:rPr>
          <w:rFonts w:ascii="Times New Roman" w:hAnsi="Times New Roman" w:cs="Times New Roman"/>
          <w:sz w:val="26"/>
          <w:szCs w:val="26"/>
        </w:rPr>
        <w:t>Основные направления деятельности Комиссии по вопросам культуры, спорта, социальной политики, связи по средствам массовой информации и общественными организациями</w:t>
      </w:r>
      <w:r w:rsidR="00C53252" w:rsidRPr="00923D2B">
        <w:rPr>
          <w:rFonts w:ascii="Times New Roman" w:hAnsi="Times New Roman" w:cs="Times New Roman"/>
          <w:sz w:val="26"/>
          <w:szCs w:val="26"/>
        </w:rPr>
        <w:t>:</w:t>
      </w:r>
    </w:p>
    <w:p w14:paraId="1535FBF4" w14:textId="5446CAD9" w:rsidR="00C53252" w:rsidRPr="00923D2B" w:rsidRDefault="00C53252" w:rsidP="00545701">
      <w:pPr>
        <w:pStyle w:val="a6"/>
        <w:autoSpaceDE w:val="0"/>
        <w:autoSpaceDN w:val="0"/>
        <w:adjustRightInd w:val="0"/>
        <w:spacing w:after="0" w:line="360" w:lineRule="auto"/>
        <w:ind w:left="0" w:right="-20" w:firstLine="709"/>
        <w:jc w:val="both"/>
        <w:rPr>
          <w:rFonts w:ascii="Times New Roman" w:hAnsi="Times New Roman" w:cs="Times New Roman"/>
          <w:sz w:val="26"/>
          <w:szCs w:val="26"/>
        </w:rPr>
      </w:pPr>
      <w:r w:rsidRPr="00923D2B">
        <w:rPr>
          <w:rFonts w:ascii="Times New Roman" w:hAnsi="Times New Roman" w:cs="Times New Roman"/>
          <w:sz w:val="26"/>
          <w:szCs w:val="26"/>
        </w:rPr>
        <w:t>- рассмотрение обращений юридических лиц и граждан по вопросам ведения Комиссии;</w:t>
      </w:r>
    </w:p>
    <w:p w14:paraId="3F1B3982" w14:textId="4BCD5383" w:rsidR="00C53252" w:rsidRPr="00923D2B" w:rsidRDefault="00C53252" w:rsidP="00545701">
      <w:pPr>
        <w:pStyle w:val="a6"/>
        <w:autoSpaceDE w:val="0"/>
        <w:autoSpaceDN w:val="0"/>
        <w:adjustRightInd w:val="0"/>
        <w:spacing w:after="0" w:line="360" w:lineRule="auto"/>
        <w:ind w:left="0" w:right="-20" w:firstLine="709"/>
        <w:jc w:val="both"/>
        <w:rPr>
          <w:rFonts w:ascii="Times New Roman" w:hAnsi="Times New Roman" w:cs="Times New Roman"/>
          <w:sz w:val="26"/>
          <w:szCs w:val="26"/>
        </w:rPr>
      </w:pPr>
      <w:r w:rsidRPr="00923D2B">
        <w:rPr>
          <w:rFonts w:ascii="Times New Roman" w:hAnsi="Times New Roman" w:cs="Times New Roman"/>
          <w:sz w:val="26"/>
          <w:szCs w:val="26"/>
        </w:rPr>
        <w:t>- разработка проектов решений Совета депутатов по вопросам ведения Комиссии;</w:t>
      </w:r>
    </w:p>
    <w:p w14:paraId="729D2D0C" w14:textId="2B57CE0E" w:rsidR="00C53252" w:rsidRPr="00923D2B" w:rsidRDefault="00C53252" w:rsidP="00545701">
      <w:pPr>
        <w:pStyle w:val="a6"/>
        <w:autoSpaceDE w:val="0"/>
        <w:autoSpaceDN w:val="0"/>
        <w:adjustRightInd w:val="0"/>
        <w:spacing w:after="0" w:line="360" w:lineRule="auto"/>
        <w:ind w:left="0" w:right="-20" w:firstLine="709"/>
        <w:jc w:val="both"/>
        <w:rPr>
          <w:rFonts w:ascii="Times New Roman" w:hAnsi="Times New Roman" w:cs="Times New Roman"/>
          <w:sz w:val="26"/>
          <w:szCs w:val="26"/>
        </w:rPr>
      </w:pPr>
      <w:r w:rsidRPr="00923D2B">
        <w:rPr>
          <w:rFonts w:ascii="Times New Roman" w:hAnsi="Times New Roman" w:cs="Times New Roman"/>
          <w:sz w:val="26"/>
          <w:szCs w:val="26"/>
        </w:rPr>
        <w:t xml:space="preserve">- </w:t>
      </w:r>
      <w:r w:rsidR="0035630A" w:rsidRPr="00923D2B">
        <w:rPr>
          <w:rFonts w:ascii="Times New Roman" w:hAnsi="Times New Roman" w:cs="Times New Roman"/>
          <w:sz w:val="26"/>
          <w:szCs w:val="26"/>
        </w:rPr>
        <w:t>рассмотрение вопросов</w:t>
      </w:r>
      <w:r w:rsidR="001A1D02" w:rsidRPr="00923D2B">
        <w:rPr>
          <w:rFonts w:ascii="Times New Roman" w:hAnsi="Times New Roman" w:cs="Times New Roman"/>
          <w:sz w:val="26"/>
          <w:szCs w:val="26"/>
        </w:rPr>
        <w:t xml:space="preserve"> по</w:t>
      </w:r>
      <w:r w:rsidRPr="00923D2B">
        <w:rPr>
          <w:rFonts w:ascii="Times New Roman" w:hAnsi="Times New Roman" w:cs="Times New Roman"/>
          <w:sz w:val="26"/>
          <w:szCs w:val="26"/>
        </w:rPr>
        <w:t xml:space="preserve"> исполнени</w:t>
      </w:r>
      <w:r w:rsidR="001A1D02" w:rsidRPr="00923D2B">
        <w:rPr>
          <w:rFonts w:ascii="Times New Roman" w:hAnsi="Times New Roman" w:cs="Times New Roman"/>
          <w:sz w:val="26"/>
          <w:szCs w:val="26"/>
        </w:rPr>
        <w:t>ю</w:t>
      </w:r>
      <w:r w:rsidRPr="00923D2B">
        <w:rPr>
          <w:rFonts w:ascii="Times New Roman" w:hAnsi="Times New Roman" w:cs="Times New Roman"/>
          <w:sz w:val="26"/>
          <w:szCs w:val="26"/>
        </w:rPr>
        <w:t xml:space="preserve"> решений Совета депутатов и контроля за их исполнением (на основании решения Совета депутатов, в рамках своих полномочий);</w:t>
      </w:r>
    </w:p>
    <w:p w14:paraId="2FF0F538" w14:textId="46912046" w:rsidR="00C53252" w:rsidRPr="00923D2B" w:rsidRDefault="00C53252" w:rsidP="00545701">
      <w:pPr>
        <w:pStyle w:val="a6"/>
        <w:autoSpaceDE w:val="0"/>
        <w:autoSpaceDN w:val="0"/>
        <w:adjustRightInd w:val="0"/>
        <w:spacing w:after="0" w:line="360" w:lineRule="auto"/>
        <w:ind w:left="0" w:right="-20" w:firstLine="709"/>
        <w:jc w:val="both"/>
        <w:rPr>
          <w:rFonts w:ascii="Times New Roman" w:hAnsi="Times New Roman" w:cs="Times New Roman"/>
          <w:sz w:val="26"/>
          <w:szCs w:val="26"/>
        </w:rPr>
      </w:pPr>
      <w:r w:rsidRPr="00923D2B">
        <w:rPr>
          <w:rFonts w:ascii="Times New Roman" w:hAnsi="Times New Roman" w:cs="Times New Roman"/>
          <w:sz w:val="26"/>
          <w:szCs w:val="26"/>
        </w:rPr>
        <w:t xml:space="preserve">- </w:t>
      </w:r>
      <w:r w:rsidR="0035630A" w:rsidRPr="00923D2B">
        <w:rPr>
          <w:rFonts w:ascii="Times New Roman" w:hAnsi="Times New Roman" w:cs="Times New Roman"/>
          <w:sz w:val="26"/>
          <w:szCs w:val="26"/>
        </w:rPr>
        <w:t xml:space="preserve">рассмотрение вопросов </w:t>
      </w:r>
      <w:r w:rsidR="001A1D02" w:rsidRPr="00923D2B">
        <w:rPr>
          <w:rFonts w:ascii="Times New Roman" w:hAnsi="Times New Roman" w:cs="Times New Roman"/>
          <w:sz w:val="26"/>
          <w:szCs w:val="26"/>
        </w:rPr>
        <w:t>по организации</w:t>
      </w:r>
      <w:r w:rsidRPr="00923D2B">
        <w:rPr>
          <w:rFonts w:ascii="Times New Roman" w:hAnsi="Times New Roman" w:cs="Times New Roman"/>
          <w:sz w:val="26"/>
          <w:szCs w:val="26"/>
        </w:rPr>
        <w:t xml:space="preserve"> библиотечного обслуживания населения, комплектовани</w:t>
      </w:r>
      <w:r w:rsidR="001A1D02" w:rsidRPr="00923D2B">
        <w:rPr>
          <w:rFonts w:ascii="Times New Roman" w:hAnsi="Times New Roman" w:cs="Times New Roman"/>
          <w:sz w:val="26"/>
          <w:szCs w:val="26"/>
        </w:rPr>
        <w:t>я</w:t>
      </w:r>
      <w:r w:rsidRPr="00923D2B">
        <w:rPr>
          <w:rFonts w:ascii="Times New Roman" w:hAnsi="Times New Roman" w:cs="Times New Roman"/>
          <w:sz w:val="26"/>
          <w:szCs w:val="26"/>
        </w:rPr>
        <w:t xml:space="preserve"> и обеспечени</w:t>
      </w:r>
      <w:r w:rsidR="001A1D02" w:rsidRPr="00923D2B">
        <w:rPr>
          <w:rFonts w:ascii="Times New Roman" w:hAnsi="Times New Roman" w:cs="Times New Roman"/>
          <w:sz w:val="26"/>
          <w:szCs w:val="26"/>
        </w:rPr>
        <w:t>я</w:t>
      </w:r>
      <w:r w:rsidRPr="00923D2B">
        <w:rPr>
          <w:rFonts w:ascii="Times New Roman" w:hAnsi="Times New Roman" w:cs="Times New Roman"/>
          <w:sz w:val="26"/>
          <w:szCs w:val="26"/>
        </w:rPr>
        <w:t xml:space="preserve"> сохранности библиотечных фондов библиотек поселения; </w:t>
      </w:r>
    </w:p>
    <w:p w14:paraId="01E03866" w14:textId="58106C96" w:rsidR="00C53252" w:rsidRPr="00923D2B" w:rsidRDefault="00C53252" w:rsidP="00545701">
      <w:pPr>
        <w:pStyle w:val="a6"/>
        <w:autoSpaceDE w:val="0"/>
        <w:autoSpaceDN w:val="0"/>
        <w:adjustRightInd w:val="0"/>
        <w:spacing w:after="0" w:line="360" w:lineRule="auto"/>
        <w:ind w:left="0" w:right="-20" w:firstLine="709"/>
        <w:jc w:val="both"/>
        <w:rPr>
          <w:rFonts w:ascii="Times New Roman" w:hAnsi="Times New Roman" w:cs="Times New Roman"/>
          <w:sz w:val="26"/>
          <w:szCs w:val="26"/>
        </w:rPr>
      </w:pPr>
      <w:r w:rsidRPr="00923D2B">
        <w:rPr>
          <w:rFonts w:ascii="Times New Roman" w:hAnsi="Times New Roman" w:cs="Times New Roman"/>
          <w:sz w:val="26"/>
          <w:szCs w:val="26"/>
        </w:rPr>
        <w:t xml:space="preserve">- </w:t>
      </w:r>
      <w:r w:rsidR="0035630A" w:rsidRPr="00923D2B">
        <w:rPr>
          <w:rFonts w:ascii="Times New Roman" w:hAnsi="Times New Roman" w:cs="Times New Roman"/>
          <w:sz w:val="26"/>
          <w:szCs w:val="26"/>
        </w:rPr>
        <w:t xml:space="preserve">рассмотрение вопросов </w:t>
      </w:r>
      <w:r w:rsidR="001A1D02" w:rsidRPr="00923D2B">
        <w:rPr>
          <w:rFonts w:ascii="Times New Roman" w:hAnsi="Times New Roman" w:cs="Times New Roman"/>
          <w:sz w:val="26"/>
          <w:szCs w:val="26"/>
        </w:rPr>
        <w:t>по созданию</w:t>
      </w:r>
      <w:r w:rsidRPr="00923D2B">
        <w:rPr>
          <w:rFonts w:ascii="Times New Roman" w:hAnsi="Times New Roman" w:cs="Times New Roman"/>
          <w:sz w:val="26"/>
          <w:szCs w:val="26"/>
        </w:rPr>
        <w:t xml:space="preserve"> условий для организации досуга и обеспечения жителей поселения услугами организаций культуры;</w:t>
      </w:r>
    </w:p>
    <w:p w14:paraId="6C426733" w14:textId="12660C3F" w:rsidR="00C53252" w:rsidRPr="00923D2B" w:rsidRDefault="00C53252" w:rsidP="00545701">
      <w:pPr>
        <w:pStyle w:val="a6"/>
        <w:autoSpaceDE w:val="0"/>
        <w:autoSpaceDN w:val="0"/>
        <w:adjustRightInd w:val="0"/>
        <w:spacing w:after="0" w:line="360" w:lineRule="auto"/>
        <w:ind w:left="0" w:right="-20" w:firstLine="709"/>
        <w:jc w:val="both"/>
        <w:rPr>
          <w:rFonts w:ascii="Times New Roman" w:hAnsi="Times New Roman" w:cs="Times New Roman"/>
          <w:sz w:val="26"/>
          <w:szCs w:val="26"/>
        </w:rPr>
      </w:pPr>
      <w:r w:rsidRPr="00923D2B">
        <w:rPr>
          <w:rFonts w:ascii="Times New Roman" w:hAnsi="Times New Roman" w:cs="Times New Roman"/>
          <w:sz w:val="26"/>
          <w:szCs w:val="26"/>
        </w:rPr>
        <w:t xml:space="preserve">- </w:t>
      </w:r>
      <w:r w:rsidR="0035630A" w:rsidRPr="00923D2B">
        <w:rPr>
          <w:rFonts w:ascii="Times New Roman" w:hAnsi="Times New Roman" w:cs="Times New Roman"/>
          <w:sz w:val="26"/>
          <w:szCs w:val="26"/>
        </w:rPr>
        <w:t xml:space="preserve">рассмотрение вопросов </w:t>
      </w:r>
      <w:r w:rsidR="001A1D02" w:rsidRPr="00923D2B">
        <w:rPr>
          <w:rFonts w:ascii="Times New Roman" w:hAnsi="Times New Roman" w:cs="Times New Roman"/>
          <w:sz w:val="26"/>
          <w:szCs w:val="26"/>
        </w:rPr>
        <w:t xml:space="preserve">по созданию </w:t>
      </w:r>
      <w:r w:rsidRPr="00923D2B">
        <w:rPr>
          <w:rFonts w:ascii="Times New Roman" w:hAnsi="Times New Roman" w:cs="Times New Roman"/>
          <w:sz w:val="26"/>
          <w:szCs w:val="26"/>
        </w:rPr>
        <w:t>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71831A8B" w14:textId="66868A3F" w:rsidR="00C53252" w:rsidRPr="00923D2B" w:rsidRDefault="00C53252" w:rsidP="00545701">
      <w:pPr>
        <w:pStyle w:val="a6"/>
        <w:autoSpaceDE w:val="0"/>
        <w:autoSpaceDN w:val="0"/>
        <w:adjustRightInd w:val="0"/>
        <w:spacing w:after="0" w:line="360" w:lineRule="auto"/>
        <w:ind w:left="0" w:right="-20" w:firstLine="709"/>
        <w:jc w:val="both"/>
        <w:rPr>
          <w:rFonts w:ascii="Times New Roman" w:hAnsi="Times New Roman" w:cs="Times New Roman"/>
          <w:sz w:val="26"/>
          <w:szCs w:val="26"/>
        </w:rPr>
      </w:pPr>
      <w:r w:rsidRPr="00923D2B">
        <w:rPr>
          <w:rFonts w:ascii="Times New Roman" w:hAnsi="Times New Roman" w:cs="Times New Roman"/>
          <w:sz w:val="26"/>
          <w:szCs w:val="26"/>
        </w:rPr>
        <w:t xml:space="preserve">- </w:t>
      </w:r>
      <w:r w:rsidR="0035630A" w:rsidRPr="00923D2B">
        <w:rPr>
          <w:rFonts w:ascii="Times New Roman" w:hAnsi="Times New Roman" w:cs="Times New Roman"/>
          <w:sz w:val="26"/>
          <w:szCs w:val="26"/>
        </w:rPr>
        <w:t>рассмотрение вопросов</w:t>
      </w:r>
      <w:r w:rsidR="001A1D02" w:rsidRPr="00923D2B">
        <w:rPr>
          <w:rFonts w:ascii="Times New Roman" w:hAnsi="Times New Roman" w:cs="Times New Roman"/>
          <w:sz w:val="26"/>
          <w:szCs w:val="26"/>
        </w:rPr>
        <w:t>, связанны</w:t>
      </w:r>
      <w:r w:rsidR="0035630A" w:rsidRPr="00923D2B">
        <w:rPr>
          <w:rFonts w:ascii="Times New Roman" w:hAnsi="Times New Roman" w:cs="Times New Roman"/>
          <w:sz w:val="26"/>
          <w:szCs w:val="26"/>
        </w:rPr>
        <w:t>х</w:t>
      </w:r>
      <w:r w:rsidR="001A1D02" w:rsidRPr="00923D2B">
        <w:rPr>
          <w:rFonts w:ascii="Times New Roman" w:hAnsi="Times New Roman" w:cs="Times New Roman"/>
          <w:sz w:val="26"/>
          <w:szCs w:val="26"/>
        </w:rPr>
        <w:t xml:space="preserve"> с сохранением, использованием и </w:t>
      </w:r>
      <w:r w:rsidRPr="00923D2B">
        <w:rPr>
          <w:rFonts w:ascii="Times New Roman" w:hAnsi="Times New Roman" w:cs="Times New Roman"/>
          <w:sz w:val="26"/>
          <w:szCs w:val="26"/>
        </w:rPr>
        <w:t>популяризаци</w:t>
      </w:r>
      <w:r w:rsidR="001A1D02" w:rsidRPr="00923D2B">
        <w:rPr>
          <w:rFonts w:ascii="Times New Roman" w:hAnsi="Times New Roman" w:cs="Times New Roman"/>
          <w:sz w:val="26"/>
          <w:szCs w:val="26"/>
        </w:rPr>
        <w:t xml:space="preserve">ей </w:t>
      </w:r>
      <w:r w:rsidRPr="00923D2B">
        <w:rPr>
          <w:rFonts w:ascii="Times New Roman" w:hAnsi="Times New Roman" w:cs="Times New Roman"/>
          <w:sz w:val="26"/>
          <w:szCs w:val="26"/>
        </w:rPr>
        <w:t>объектов культурного наследия (памятников истории и культуры), находящихся в муниципальной собственности, охран</w:t>
      </w:r>
      <w:r w:rsidR="001A1D02" w:rsidRPr="00923D2B">
        <w:rPr>
          <w:rFonts w:ascii="Times New Roman" w:hAnsi="Times New Roman" w:cs="Times New Roman"/>
          <w:sz w:val="26"/>
          <w:szCs w:val="26"/>
        </w:rPr>
        <w:t>ой</w:t>
      </w:r>
      <w:r w:rsidRPr="00923D2B">
        <w:rPr>
          <w:rFonts w:ascii="Times New Roman" w:hAnsi="Times New Roman" w:cs="Times New Roman"/>
          <w:sz w:val="26"/>
          <w:szCs w:val="26"/>
        </w:rPr>
        <w:t xml:space="preserve"> объектов культурного наследия (памятников истории и культуры) местного (муниципального) значения, расположенных на территории поселения;</w:t>
      </w:r>
    </w:p>
    <w:p w14:paraId="0AAE8AFB" w14:textId="5516EC21" w:rsidR="00C53252" w:rsidRPr="00923D2B" w:rsidRDefault="00C53252" w:rsidP="00545701">
      <w:pPr>
        <w:pStyle w:val="a6"/>
        <w:autoSpaceDE w:val="0"/>
        <w:autoSpaceDN w:val="0"/>
        <w:adjustRightInd w:val="0"/>
        <w:spacing w:after="0" w:line="360" w:lineRule="auto"/>
        <w:ind w:left="0" w:right="-20" w:firstLine="709"/>
        <w:jc w:val="both"/>
        <w:rPr>
          <w:rFonts w:ascii="Times New Roman" w:hAnsi="Times New Roman" w:cs="Times New Roman"/>
          <w:sz w:val="26"/>
          <w:szCs w:val="26"/>
        </w:rPr>
      </w:pPr>
      <w:r w:rsidRPr="00923D2B">
        <w:rPr>
          <w:rFonts w:ascii="Times New Roman" w:hAnsi="Times New Roman" w:cs="Times New Roman"/>
          <w:sz w:val="26"/>
          <w:szCs w:val="26"/>
        </w:rPr>
        <w:t xml:space="preserve">- </w:t>
      </w:r>
      <w:r w:rsidR="0035630A" w:rsidRPr="00923D2B">
        <w:rPr>
          <w:rFonts w:ascii="Times New Roman" w:hAnsi="Times New Roman" w:cs="Times New Roman"/>
          <w:sz w:val="26"/>
          <w:szCs w:val="26"/>
        </w:rPr>
        <w:t xml:space="preserve">рассмотрение вопросов </w:t>
      </w:r>
      <w:r w:rsidR="001A1D02" w:rsidRPr="00923D2B">
        <w:rPr>
          <w:rFonts w:ascii="Times New Roman" w:hAnsi="Times New Roman" w:cs="Times New Roman"/>
          <w:sz w:val="26"/>
          <w:szCs w:val="26"/>
        </w:rPr>
        <w:t xml:space="preserve">по </w:t>
      </w:r>
      <w:r w:rsidRPr="00923D2B">
        <w:rPr>
          <w:rFonts w:ascii="Times New Roman" w:hAnsi="Times New Roman" w:cs="Times New Roman"/>
          <w:sz w:val="26"/>
          <w:szCs w:val="26"/>
        </w:rPr>
        <w:t>обеспечени</w:t>
      </w:r>
      <w:r w:rsidR="001A1D02" w:rsidRPr="00923D2B">
        <w:rPr>
          <w:rFonts w:ascii="Times New Roman" w:hAnsi="Times New Roman" w:cs="Times New Roman"/>
          <w:sz w:val="26"/>
          <w:szCs w:val="26"/>
        </w:rPr>
        <w:t>ю</w:t>
      </w:r>
      <w:r w:rsidRPr="00923D2B">
        <w:rPr>
          <w:rFonts w:ascii="Times New Roman" w:hAnsi="Times New Roman" w:cs="Times New Roman"/>
          <w:sz w:val="26"/>
          <w:szCs w:val="26"/>
        </w:rPr>
        <w:t xml:space="preserve"> условий для развития на территории поселения физической культуры и массового спорта, организаци</w:t>
      </w:r>
      <w:r w:rsidR="001A1D02" w:rsidRPr="00923D2B">
        <w:rPr>
          <w:rFonts w:ascii="Times New Roman" w:hAnsi="Times New Roman" w:cs="Times New Roman"/>
          <w:sz w:val="26"/>
          <w:szCs w:val="26"/>
        </w:rPr>
        <w:t>и</w:t>
      </w:r>
      <w:r w:rsidRPr="00923D2B">
        <w:rPr>
          <w:rFonts w:ascii="Times New Roman" w:hAnsi="Times New Roman" w:cs="Times New Roman"/>
          <w:sz w:val="26"/>
          <w:szCs w:val="26"/>
        </w:rPr>
        <w:t xml:space="preserve"> проведения официальных физкультурно-оздоровительных и спортивных мероприятий поселения;</w:t>
      </w:r>
    </w:p>
    <w:p w14:paraId="1503CDDD" w14:textId="66C6A1BE" w:rsidR="00C53252" w:rsidRPr="00923D2B" w:rsidRDefault="00C53252" w:rsidP="00545701">
      <w:pPr>
        <w:pStyle w:val="a6"/>
        <w:autoSpaceDE w:val="0"/>
        <w:autoSpaceDN w:val="0"/>
        <w:adjustRightInd w:val="0"/>
        <w:spacing w:after="0" w:line="360" w:lineRule="auto"/>
        <w:ind w:left="0" w:right="-20" w:firstLine="709"/>
        <w:jc w:val="both"/>
        <w:rPr>
          <w:rFonts w:ascii="Times New Roman" w:hAnsi="Times New Roman" w:cs="Times New Roman"/>
          <w:sz w:val="26"/>
          <w:szCs w:val="26"/>
        </w:rPr>
      </w:pPr>
      <w:r w:rsidRPr="00923D2B">
        <w:rPr>
          <w:rFonts w:ascii="Times New Roman" w:hAnsi="Times New Roman" w:cs="Times New Roman"/>
          <w:sz w:val="26"/>
          <w:szCs w:val="26"/>
        </w:rPr>
        <w:lastRenderedPageBreak/>
        <w:t xml:space="preserve">- </w:t>
      </w:r>
      <w:r w:rsidR="0035630A" w:rsidRPr="00923D2B">
        <w:rPr>
          <w:rFonts w:ascii="Times New Roman" w:hAnsi="Times New Roman" w:cs="Times New Roman"/>
          <w:sz w:val="26"/>
          <w:szCs w:val="26"/>
        </w:rPr>
        <w:t xml:space="preserve">рассмотрение вопросов </w:t>
      </w:r>
      <w:r w:rsidR="001A1D02" w:rsidRPr="00923D2B">
        <w:rPr>
          <w:rFonts w:ascii="Times New Roman" w:hAnsi="Times New Roman" w:cs="Times New Roman"/>
          <w:sz w:val="26"/>
          <w:szCs w:val="26"/>
        </w:rPr>
        <w:t xml:space="preserve">по созданию </w:t>
      </w:r>
      <w:r w:rsidRPr="00923D2B">
        <w:rPr>
          <w:rFonts w:ascii="Times New Roman" w:hAnsi="Times New Roman" w:cs="Times New Roman"/>
          <w:sz w:val="26"/>
          <w:szCs w:val="26"/>
        </w:rPr>
        <w:t>условий для массового отдыха жителей поселения и организаци</w:t>
      </w:r>
      <w:r w:rsidR="001A1D02" w:rsidRPr="00923D2B">
        <w:rPr>
          <w:rFonts w:ascii="Times New Roman" w:hAnsi="Times New Roman" w:cs="Times New Roman"/>
          <w:sz w:val="26"/>
          <w:szCs w:val="26"/>
        </w:rPr>
        <w:t>и</w:t>
      </w:r>
      <w:r w:rsidRPr="00923D2B">
        <w:rPr>
          <w:rFonts w:ascii="Times New Roman" w:hAnsi="Times New Roman" w:cs="Times New Roman"/>
          <w:sz w:val="26"/>
          <w:szCs w:val="26"/>
        </w:rPr>
        <w:t xml:space="preserve">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11BE9A6D" w14:textId="13CEC4B3" w:rsidR="00C53252" w:rsidRPr="00923D2B" w:rsidRDefault="00C53252" w:rsidP="00545701">
      <w:pPr>
        <w:pStyle w:val="a6"/>
        <w:autoSpaceDE w:val="0"/>
        <w:autoSpaceDN w:val="0"/>
        <w:adjustRightInd w:val="0"/>
        <w:spacing w:after="0" w:line="360" w:lineRule="auto"/>
        <w:ind w:left="0" w:right="-20" w:firstLine="709"/>
        <w:jc w:val="both"/>
        <w:rPr>
          <w:rFonts w:ascii="Times New Roman" w:hAnsi="Times New Roman" w:cs="Times New Roman"/>
          <w:sz w:val="26"/>
          <w:szCs w:val="26"/>
        </w:rPr>
      </w:pPr>
      <w:r w:rsidRPr="00923D2B">
        <w:rPr>
          <w:rFonts w:ascii="Times New Roman" w:hAnsi="Times New Roman" w:cs="Times New Roman"/>
          <w:sz w:val="26"/>
          <w:szCs w:val="26"/>
        </w:rPr>
        <w:t xml:space="preserve">- </w:t>
      </w:r>
      <w:r w:rsidR="0035630A" w:rsidRPr="00923D2B">
        <w:rPr>
          <w:rFonts w:ascii="Times New Roman" w:hAnsi="Times New Roman" w:cs="Times New Roman"/>
          <w:sz w:val="26"/>
          <w:szCs w:val="26"/>
        </w:rPr>
        <w:t xml:space="preserve">рассмотрение вопросов </w:t>
      </w:r>
      <w:r w:rsidR="001A1D02" w:rsidRPr="00923D2B">
        <w:rPr>
          <w:rFonts w:ascii="Times New Roman" w:hAnsi="Times New Roman" w:cs="Times New Roman"/>
          <w:sz w:val="26"/>
          <w:szCs w:val="26"/>
        </w:rPr>
        <w:t xml:space="preserve">по </w:t>
      </w:r>
      <w:r w:rsidRPr="00923D2B">
        <w:rPr>
          <w:rFonts w:ascii="Times New Roman" w:hAnsi="Times New Roman" w:cs="Times New Roman"/>
          <w:sz w:val="26"/>
          <w:szCs w:val="26"/>
        </w:rPr>
        <w:t>организаци</w:t>
      </w:r>
      <w:r w:rsidR="001A1D02" w:rsidRPr="00923D2B">
        <w:rPr>
          <w:rFonts w:ascii="Times New Roman" w:hAnsi="Times New Roman" w:cs="Times New Roman"/>
          <w:sz w:val="26"/>
          <w:szCs w:val="26"/>
        </w:rPr>
        <w:t>и</w:t>
      </w:r>
      <w:r w:rsidRPr="00923D2B">
        <w:rPr>
          <w:rFonts w:ascii="Times New Roman" w:hAnsi="Times New Roman" w:cs="Times New Roman"/>
          <w:sz w:val="26"/>
          <w:szCs w:val="26"/>
        </w:rPr>
        <w:t xml:space="preserve"> и осуществлени</w:t>
      </w:r>
      <w:r w:rsidR="001A1D02" w:rsidRPr="00923D2B">
        <w:rPr>
          <w:rFonts w:ascii="Times New Roman" w:hAnsi="Times New Roman" w:cs="Times New Roman"/>
          <w:sz w:val="26"/>
          <w:szCs w:val="26"/>
        </w:rPr>
        <w:t>ю</w:t>
      </w:r>
      <w:r w:rsidRPr="00923D2B">
        <w:rPr>
          <w:rFonts w:ascii="Times New Roman" w:hAnsi="Times New Roman" w:cs="Times New Roman"/>
          <w:sz w:val="26"/>
          <w:szCs w:val="26"/>
        </w:rPr>
        <w:t xml:space="preserve"> муниципальных мероприятий по работе с детьми и молодежью на территории поселения;</w:t>
      </w:r>
    </w:p>
    <w:p w14:paraId="3BAFCE29" w14:textId="4591425D" w:rsidR="00C53252" w:rsidRPr="00923D2B" w:rsidRDefault="00C53252" w:rsidP="00545701">
      <w:pPr>
        <w:pStyle w:val="a6"/>
        <w:autoSpaceDE w:val="0"/>
        <w:autoSpaceDN w:val="0"/>
        <w:adjustRightInd w:val="0"/>
        <w:spacing w:after="0" w:line="360" w:lineRule="auto"/>
        <w:ind w:left="0" w:right="-20" w:firstLine="709"/>
        <w:jc w:val="both"/>
        <w:rPr>
          <w:rFonts w:ascii="Times New Roman" w:hAnsi="Times New Roman" w:cs="Times New Roman"/>
          <w:sz w:val="26"/>
          <w:szCs w:val="26"/>
        </w:rPr>
      </w:pPr>
      <w:r w:rsidRPr="00923D2B">
        <w:rPr>
          <w:rFonts w:ascii="Times New Roman" w:hAnsi="Times New Roman" w:cs="Times New Roman"/>
          <w:sz w:val="26"/>
          <w:szCs w:val="26"/>
        </w:rPr>
        <w:t xml:space="preserve">- </w:t>
      </w:r>
      <w:r w:rsidR="0035630A" w:rsidRPr="00923D2B">
        <w:rPr>
          <w:rFonts w:ascii="Times New Roman" w:hAnsi="Times New Roman" w:cs="Times New Roman"/>
          <w:sz w:val="26"/>
          <w:szCs w:val="26"/>
        </w:rPr>
        <w:t xml:space="preserve">рассмотрение вопросов </w:t>
      </w:r>
      <w:r w:rsidR="001A1D02" w:rsidRPr="00923D2B">
        <w:rPr>
          <w:rFonts w:ascii="Times New Roman" w:hAnsi="Times New Roman" w:cs="Times New Roman"/>
          <w:sz w:val="26"/>
          <w:szCs w:val="26"/>
        </w:rPr>
        <w:t xml:space="preserve">по оказанию </w:t>
      </w:r>
      <w:r w:rsidRPr="00923D2B">
        <w:rPr>
          <w:rFonts w:ascii="Times New Roman" w:hAnsi="Times New Roman" w:cs="Times New Roman"/>
          <w:sz w:val="26"/>
          <w:szCs w:val="26"/>
        </w:rPr>
        <w:t>поддержки социально ориентированным некоммерческим организациям в пределах полномочий, установленных статьями 31.1 и 31.3Федерального закона от 12</w:t>
      </w:r>
      <w:r w:rsidR="003458B7" w:rsidRPr="00923D2B">
        <w:rPr>
          <w:rFonts w:ascii="Times New Roman" w:hAnsi="Times New Roman" w:cs="Times New Roman"/>
          <w:sz w:val="26"/>
          <w:szCs w:val="26"/>
        </w:rPr>
        <w:t xml:space="preserve">.01.1996 </w:t>
      </w:r>
      <w:r w:rsidRPr="00923D2B">
        <w:rPr>
          <w:rFonts w:ascii="Times New Roman" w:hAnsi="Times New Roman" w:cs="Times New Roman"/>
          <w:sz w:val="26"/>
          <w:szCs w:val="26"/>
        </w:rPr>
        <w:t>№ 7-ФЗ «О</w:t>
      </w:r>
      <w:r w:rsidR="003458B7" w:rsidRPr="00923D2B">
        <w:rPr>
          <w:rFonts w:ascii="Times New Roman" w:hAnsi="Times New Roman" w:cs="Times New Roman"/>
          <w:sz w:val="26"/>
          <w:szCs w:val="26"/>
        </w:rPr>
        <w:t> </w:t>
      </w:r>
      <w:r w:rsidRPr="00923D2B">
        <w:rPr>
          <w:rFonts w:ascii="Times New Roman" w:hAnsi="Times New Roman" w:cs="Times New Roman"/>
          <w:sz w:val="26"/>
          <w:szCs w:val="26"/>
        </w:rPr>
        <w:t>некоммерческих организациях»;</w:t>
      </w:r>
    </w:p>
    <w:p w14:paraId="03E152FD" w14:textId="09629874" w:rsidR="00A249A2" w:rsidRPr="00923D2B" w:rsidRDefault="00C53252" w:rsidP="00545701">
      <w:pPr>
        <w:pStyle w:val="a6"/>
        <w:autoSpaceDE w:val="0"/>
        <w:autoSpaceDN w:val="0"/>
        <w:adjustRightInd w:val="0"/>
        <w:spacing w:after="0" w:line="360" w:lineRule="auto"/>
        <w:ind w:left="0" w:right="-20" w:firstLine="709"/>
        <w:jc w:val="both"/>
        <w:rPr>
          <w:rFonts w:ascii="Times New Roman" w:hAnsi="Times New Roman" w:cs="Times New Roman"/>
          <w:sz w:val="26"/>
          <w:szCs w:val="26"/>
        </w:rPr>
      </w:pPr>
      <w:r w:rsidRPr="00923D2B">
        <w:rPr>
          <w:rFonts w:ascii="Times New Roman" w:hAnsi="Times New Roman" w:cs="Times New Roman"/>
          <w:sz w:val="26"/>
          <w:szCs w:val="26"/>
        </w:rPr>
        <w:t xml:space="preserve">- </w:t>
      </w:r>
      <w:r w:rsidR="0035630A" w:rsidRPr="00923D2B">
        <w:rPr>
          <w:rFonts w:ascii="Times New Roman" w:hAnsi="Times New Roman" w:cs="Times New Roman"/>
          <w:sz w:val="26"/>
          <w:szCs w:val="26"/>
        </w:rPr>
        <w:t xml:space="preserve">рассмотрение вопросов </w:t>
      </w:r>
      <w:r w:rsidR="001A1D02" w:rsidRPr="00923D2B">
        <w:rPr>
          <w:rFonts w:ascii="Times New Roman" w:hAnsi="Times New Roman" w:cs="Times New Roman"/>
          <w:sz w:val="26"/>
          <w:szCs w:val="26"/>
        </w:rPr>
        <w:t xml:space="preserve">по </w:t>
      </w:r>
      <w:r w:rsidRPr="00923D2B">
        <w:rPr>
          <w:rFonts w:ascii="Times New Roman" w:hAnsi="Times New Roman" w:cs="Times New Roman"/>
          <w:sz w:val="26"/>
          <w:szCs w:val="26"/>
        </w:rPr>
        <w:t>дополнительны</w:t>
      </w:r>
      <w:r w:rsidR="001A1D02" w:rsidRPr="00923D2B">
        <w:rPr>
          <w:rFonts w:ascii="Times New Roman" w:hAnsi="Times New Roman" w:cs="Times New Roman"/>
          <w:sz w:val="26"/>
          <w:szCs w:val="26"/>
        </w:rPr>
        <w:t>м</w:t>
      </w:r>
      <w:r w:rsidR="00D062C3" w:rsidRPr="00923D2B">
        <w:rPr>
          <w:rFonts w:ascii="Times New Roman" w:hAnsi="Times New Roman" w:cs="Times New Roman"/>
          <w:sz w:val="26"/>
          <w:szCs w:val="26"/>
        </w:rPr>
        <w:t xml:space="preserve"> мер</w:t>
      </w:r>
      <w:r w:rsidR="001A1D02" w:rsidRPr="00923D2B">
        <w:rPr>
          <w:rFonts w:ascii="Times New Roman" w:hAnsi="Times New Roman" w:cs="Times New Roman"/>
          <w:sz w:val="26"/>
          <w:szCs w:val="26"/>
        </w:rPr>
        <w:t xml:space="preserve">ам </w:t>
      </w:r>
      <w:r w:rsidRPr="00923D2B">
        <w:rPr>
          <w:rFonts w:ascii="Times New Roman" w:hAnsi="Times New Roman" w:cs="Times New Roman"/>
          <w:sz w:val="26"/>
          <w:szCs w:val="26"/>
        </w:rPr>
        <w:t>социальной поддержки и социальной помощи для нуждающихся категорий граждан</w:t>
      </w:r>
      <w:r w:rsidR="003458B7" w:rsidRPr="00923D2B">
        <w:rPr>
          <w:rFonts w:ascii="Times New Roman" w:hAnsi="Times New Roman" w:cs="Times New Roman"/>
          <w:sz w:val="26"/>
          <w:szCs w:val="26"/>
        </w:rPr>
        <w:t>.</w:t>
      </w:r>
    </w:p>
    <w:p w14:paraId="609C9AFB" w14:textId="47B1F4E7" w:rsidR="008F37D8" w:rsidRPr="00923D2B" w:rsidRDefault="008F37D8" w:rsidP="009A6CE7">
      <w:pPr>
        <w:pStyle w:val="a6"/>
        <w:numPr>
          <w:ilvl w:val="1"/>
          <w:numId w:val="12"/>
        </w:numPr>
        <w:autoSpaceDE w:val="0"/>
        <w:autoSpaceDN w:val="0"/>
        <w:adjustRightInd w:val="0"/>
        <w:spacing w:after="0" w:line="360" w:lineRule="auto"/>
        <w:ind w:left="0" w:right="-20" w:firstLine="709"/>
        <w:jc w:val="both"/>
        <w:rPr>
          <w:rFonts w:ascii="Times New Roman" w:hAnsi="Times New Roman" w:cs="Times New Roman"/>
          <w:sz w:val="26"/>
          <w:szCs w:val="26"/>
        </w:rPr>
      </w:pPr>
      <w:r w:rsidRPr="00923D2B">
        <w:rPr>
          <w:rFonts w:ascii="Times New Roman" w:hAnsi="Times New Roman" w:cs="Times New Roman"/>
          <w:sz w:val="26"/>
          <w:szCs w:val="26"/>
        </w:rPr>
        <w:t>Основные направления деятельности Комиссии по организационному обеспечению деятельности органов местного самоуправления и контролю за исполнением органами местного самоуправления и должностными лицами местного самоуправления полномочия по решению вопросов местного значения</w:t>
      </w:r>
      <w:r w:rsidR="00C53252" w:rsidRPr="00923D2B">
        <w:rPr>
          <w:rFonts w:ascii="Times New Roman" w:hAnsi="Times New Roman" w:cs="Times New Roman"/>
          <w:sz w:val="26"/>
          <w:szCs w:val="26"/>
        </w:rPr>
        <w:t>:</w:t>
      </w:r>
    </w:p>
    <w:p w14:paraId="0649E415" w14:textId="6256947D" w:rsidR="00C53252" w:rsidRPr="00923D2B" w:rsidRDefault="00C53252" w:rsidP="00545701">
      <w:pPr>
        <w:pStyle w:val="a6"/>
        <w:autoSpaceDE w:val="0"/>
        <w:autoSpaceDN w:val="0"/>
        <w:adjustRightInd w:val="0"/>
        <w:spacing w:after="0" w:line="360" w:lineRule="auto"/>
        <w:ind w:left="0" w:right="-20" w:firstLine="709"/>
        <w:jc w:val="both"/>
        <w:rPr>
          <w:rFonts w:ascii="Times New Roman" w:hAnsi="Times New Roman" w:cs="Times New Roman"/>
          <w:sz w:val="26"/>
          <w:szCs w:val="26"/>
        </w:rPr>
      </w:pPr>
      <w:r w:rsidRPr="00923D2B">
        <w:rPr>
          <w:rFonts w:ascii="Times New Roman" w:hAnsi="Times New Roman" w:cs="Times New Roman"/>
          <w:sz w:val="26"/>
          <w:szCs w:val="26"/>
        </w:rPr>
        <w:t xml:space="preserve">- рассмотрение обращений юридических лиц и граждан по вопросам ведения </w:t>
      </w:r>
      <w:r w:rsidR="001A1D02" w:rsidRPr="00923D2B">
        <w:rPr>
          <w:rFonts w:ascii="Times New Roman" w:hAnsi="Times New Roman" w:cs="Times New Roman"/>
          <w:sz w:val="26"/>
          <w:szCs w:val="26"/>
        </w:rPr>
        <w:t>комиссии</w:t>
      </w:r>
      <w:r w:rsidRPr="00923D2B">
        <w:rPr>
          <w:rFonts w:ascii="Times New Roman" w:hAnsi="Times New Roman" w:cs="Times New Roman"/>
          <w:sz w:val="26"/>
          <w:szCs w:val="26"/>
        </w:rPr>
        <w:t>;</w:t>
      </w:r>
    </w:p>
    <w:p w14:paraId="005396ED" w14:textId="0902861D" w:rsidR="00C53252" w:rsidRPr="00923D2B" w:rsidRDefault="00C53252" w:rsidP="00545701">
      <w:pPr>
        <w:pStyle w:val="a6"/>
        <w:autoSpaceDE w:val="0"/>
        <w:autoSpaceDN w:val="0"/>
        <w:adjustRightInd w:val="0"/>
        <w:spacing w:after="0" w:line="360" w:lineRule="auto"/>
        <w:ind w:left="0" w:right="-20" w:firstLine="709"/>
        <w:jc w:val="both"/>
        <w:rPr>
          <w:rFonts w:ascii="Times New Roman" w:hAnsi="Times New Roman" w:cs="Times New Roman"/>
          <w:sz w:val="26"/>
          <w:szCs w:val="26"/>
        </w:rPr>
      </w:pPr>
      <w:r w:rsidRPr="00923D2B">
        <w:rPr>
          <w:rFonts w:ascii="Times New Roman" w:hAnsi="Times New Roman" w:cs="Times New Roman"/>
          <w:sz w:val="26"/>
          <w:szCs w:val="26"/>
        </w:rPr>
        <w:t xml:space="preserve">- разработка проектов решений Совета депутатов по вопросам ведения </w:t>
      </w:r>
      <w:r w:rsidR="001A1D02" w:rsidRPr="00923D2B">
        <w:rPr>
          <w:rFonts w:ascii="Times New Roman" w:hAnsi="Times New Roman" w:cs="Times New Roman"/>
          <w:sz w:val="26"/>
          <w:szCs w:val="26"/>
        </w:rPr>
        <w:t>комиссии</w:t>
      </w:r>
      <w:r w:rsidRPr="00923D2B">
        <w:rPr>
          <w:rFonts w:ascii="Times New Roman" w:hAnsi="Times New Roman" w:cs="Times New Roman"/>
          <w:sz w:val="26"/>
          <w:szCs w:val="26"/>
        </w:rPr>
        <w:t>;</w:t>
      </w:r>
    </w:p>
    <w:p w14:paraId="0D23BDFA" w14:textId="7F1BDDAF" w:rsidR="00C53252" w:rsidRPr="00923D2B" w:rsidRDefault="00C53252" w:rsidP="00545701">
      <w:pPr>
        <w:pStyle w:val="a6"/>
        <w:autoSpaceDE w:val="0"/>
        <w:autoSpaceDN w:val="0"/>
        <w:adjustRightInd w:val="0"/>
        <w:spacing w:after="0" w:line="360" w:lineRule="auto"/>
        <w:ind w:left="0" w:right="-20" w:firstLine="709"/>
        <w:jc w:val="both"/>
        <w:rPr>
          <w:rFonts w:ascii="Times New Roman" w:hAnsi="Times New Roman" w:cs="Times New Roman"/>
          <w:sz w:val="26"/>
          <w:szCs w:val="26"/>
        </w:rPr>
      </w:pPr>
      <w:r w:rsidRPr="00923D2B">
        <w:rPr>
          <w:rFonts w:ascii="Times New Roman" w:hAnsi="Times New Roman" w:cs="Times New Roman"/>
          <w:sz w:val="26"/>
          <w:szCs w:val="26"/>
        </w:rPr>
        <w:t xml:space="preserve">- </w:t>
      </w:r>
      <w:r w:rsidR="0035630A" w:rsidRPr="00923D2B">
        <w:rPr>
          <w:rFonts w:ascii="Times New Roman" w:hAnsi="Times New Roman" w:cs="Times New Roman"/>
          <w:sz w:val="26"/>
          <w:szCs w:val="26"/>
        </w:rPr>
        <w:t xml:space="preserve">рассмотрение вопросов </w:t>
      </w:r>
      <w:r w:rsidR="001A1D02" w:rsidRPr="00923D2B">
        <w:rPr>
          <w:rFonts w:ascii="Times New Roman" w:hAnsi="Times New Roman" w:cs="Times New Roman"/>
          <w:sz w:val="26"/>
          <w:szCs w:val="26"/>
        </w:rPr>
        <w:t xml:space="preserve">по исполнению </w:t>
      </w:r>
      <w:r w:rsidRPr="00923D2B">
        <w:rPr>
          <w:rFonts w:ascii="Times New Roman" w:hAnsi="Times New Roman" w:cs="Times New Roman"/>
          <w:sz w:val="26"/>
          <w:szCs w:val="26"/>
        </w:rPr>
        <w:t>решений Совета депутатов и контроля за их исполнением (на основании решения Совета депутатов, в рамках своих полномочий);</w:t>
      </w:r>
    </w:p>
    <w:p w14:paraId="73B59384" w14:textId="0D571921" w:rsidR="006F7105" w:rsidRPr="00923D2B" w:rsidRDefault="006F7105" w:rsidP="00545701">
      <w:pPr>
        <w:pStyle w:val="a6"/>
        <w:autoSpaceDE w:val="0"/>
        <w:autoSpaceDN w:val="0"/>
        <w:adjustRightInd w:val="0"/>
        <w:spacing w:after="0" w:line="360" w:lineRule="auto"/>
        <w:ind w:left="0" w:right="-20" w:firstLine="709"/>
        <w:jc w:val="both"/>
        <w:rPr>
          <w:rFonts w:ascii="Times New Roman" w:hAnsi="Times New Roman" w:cs="Times New Roman"/>
          <w:sz w:val="26"/>
          <w:szCs w:val="26"/>
        </w:rPr>
      </w:pPr>
      <w:r w:rsidRPr="00923D2B">
        <w:rPr>
          <w:rFonts w:ascii="Times New Roman" w:hAnsi="Times New Roman" w:cs="Times New Roman"/>
          <w:sz w:val="26"/>
          <w:szCs w:val="26"/>
        </w:rPr>
        <w:t xml:space="preserve">- </w:t>
      </w:r>
      <w:r w:rsidR="0035630A" w:rsidRPr="00923D2B">
        <w:rPr>
          <w:rFonts w:ascii="Times New Roman" w:hAnsi="Times New Roman" w:cs="Times New Roman"/>
          <w:sz w:val="26"/>
          <w:szCs w:val="26"/>
        </w:rPr>
        <w:t xml:space="preserve">рассмотрение вопросов </w:t>
      </w:r>
      <w:r w:rsidRPr="00923D2B">
        <w:rPr>
          <w:rFonts w:ascii="Times New Roman" w:hAnsi="Times New Roman" w:cs="Times New Roman"/>
          <w:sz w:val="26"/>
          <w:szCs w:val="26"/>
        </w:rPr>
        <w:t>по принятию Устава поселения и внесению в него изменений и дополнений;</w:t>
      </w:r>
    </w:p>
    <w:p w14:paraId="1E6D000A" w14:textId="7D6172F3" w:rsidR="001D5AA0" w:rsidRPr="00923D2B" w:rsidRDefault="001D5AA0" w:rsidP="00545701">
      <w:pPr>
        <w:pStyle w:val="a6"/>
        <w:autoSpaceDE w:val="0"/>
        <w:autoSpaceDN w:val="0"/>
        <w:adjustRightInd w:val="0"/>
        <w:spacing w:after="0" w:line="360" w:lineRule="auto"/>
        <w:ind w:left="0" w:right="-20" w:firstLine="709"/>
        <w:jc w:val="both"/>
        <w:rPr>
          <w:rFonts w:ascii="Times New Roman" w:hAnsi="Times New Roman" w:cs="Times New Roman"/>
          <w:sz w:val="26"/>
          <w:szCs w:val="26"/>
        </w:rPr>
      </w:pPr>
      <w:r w:rsidRPr="00923D2B">
        <w:rPr>
          <w:rFonts w:ascii="Times New Roman" w:hAnsi="Times New Roman" w:cs="Times New Roman"/>
          <w:sz w:val="26"/>
          <w:szCs w:val="26"/>
        </w:rPr>
        <w:t xml:space="preserve">- </w:t>
      </w:r>
      <w:r w:rsidR="0035630A" w:rsidRPr="00923D2B">
        <w:rPr>
          <w:rFonts w:ascii="Times New Roman" w:hAnsi="Times New Roman" w:cs="Times New Roman"/>
          <w:sz w:val="26"/>
          <w:szCs w:val="26"/>
        </w:rPr>
        <w:t xml:space="preserve">рассмотрение вопросов </w:t>
      </w:r>
      <w:r w:rsidRPr="00923D2B">
        <w:rPr>
          <w:rFonts w:ascii="Times New Roman" w:hAnsi="Times New Roman" w:cs="Times New Roman"/>
          <w:sz w:val="26"/>
          <w:szCs w:val="26"/>
        </w:rPr>
        <w:t xml:space="preserve">по </w:t>
      </w:r>
      <w:r w:rsidRPr="00923D2B">
        <w:rPr>
          <w:rFonts w:ascii="Times New Roman" w:hAnsi="Times New Roman" w:cs="Times New Roman"/>
          <w:sz w:val="26"/>
          <w:szCs w:val="26"/>
        </w:rPr>
        <w:t>исполнени</w:t>
      </w:r>
      <w:r w:rsidR="003458B7" w:rsidRPr="00923D2B">
        <w:rPr>
          <w:rFonts w:ascii="Times New Roman" w:hAnsi="Times New Roman" w:cs="Times New Roman"/>
          <w:sz w:val="26"/>
          <w:szCs w:val="26"/>
        </w:rPr>
        <w:t>ю</w:t>
      </w:r>
      <w:r w:rsidRPr="00923D2B">
        <w:rPr>
          <w:rFonts w:ascii="Times New Roman" w:hAnsi="Times New Roman" w:cs="Times New Roman"/>
          <w:sz w:val="26"/>
          <w:szCs w:val="26"/>
        </w:rPr>
        <w:t xml:space="preserve"> органами местного самоуправления и должностными лицами местного самоуправления полномочий по решению вопросов местного значения;</w:t>
      </w:r>
    </w:p>
    <w:p w14:paraId="04A306DD" w14:textId="42C04154" w:rsidR="00C53252" w:rsidRPr="00923D2B" w:rsidRDefault="00C53252" w:rsidP="00545701">
      <w:pPr>
        <w:pStyle w:val="a6"/>
        <w:autoSpaceDE w:val="0"/>
        <w:autoSpaceDN w:val="0"/>
        <w:adjustRightInd w:val="0"/>
        <w:spacing w:after="0" w:line="360" w:lineRule="auto"/>
        <w:ind w:left="0" w:right="-20" w:firstLine="709"/>
        <w:jc w:val="both"/>
        <w:rPr>
          <w:rFonts w:ascii="Times New Roman" w:hAnsi="Times New Roman" w:cs="Times New Roman"/>
          <w:sz w:val="26"/>
          <w:szCs w:val="26"/>
        </w:rPr>
      </w:pPr>
      <w:r w:rsidRPr="00923D2B">
        <w:rPr>
          <w:rFonts w:ascii="Times New Roman" w:hAnsi="Times New Roman" w:cs="Times New Roman"/>
          <w:sz w:val="26"/>
          <w:szCs w:val="26"/>
        </w:rPr>
        <w:t xml:space="preserve">- </w:t>
      </w:r>
      <w:r w:rsidR="0035630A" w:rsidRPr="00923D2B">
        <w:rPr>
          <w:rFonts w:ascii="Times New Roman" w:hAnsi="Times New Roman" w:cs="Times New Roman"/>
          <w:sz w:val="26"/>
          <w:szCs w:val="26"/>
        </w:rPr>
        <w:t xml:space="preserve">рассмотрение вопросов </w:t>
      </w:r>
      <w:r w:rsidR="001A1D02" w:rsidRPr="00923D2B">
        <w:rPr>
          <w:rFonts w:ascii="Times New Roman" w:hAnsi="Times New Roman" w:cs="Times New Roman"/>
          <w:sz w:val="26"/>
          <w:szCs w:val="26"/>
        </w:rPr>
        <w:t xml:space="preserve">по </w:t>
      </w:r>
      <w:r w:rsidRPr="00923D2B">
        <w:rPr>
          <w:rFonts w:ascii="Times New Roman" w:hAnsi="Times New Roman" w:cs="Times New Roman"/>
          <w:sz w:val="26"/>
          <w:szCs w:val="26"/>
        </w:rPr>
        <w:t>формировани</w:t>
      </w:r>
      <w:r w:rsidR="001A1D02" w:rsidRPr="00923D2B">
        <w:rPr>
          <w:rFonts w:ascii="Times New Roman" w:hAnsi="Times New Roman" w:cs="Times New Roman"/>
          <w:sz w:val="26"/>
          <w:szCs w:val="26"/>
        </w:rPr>
        <w:t>ю</w:t>
      </w:r>
      <w:r w:rsidRPr="00923D2B">
        <w:rPr>
          <w:rFonts w:ascii="Times New Roman" w:hAnsi="Times New Roman" w:cs="Times New Roman"/>
          <w:sz w:val="26"/>
          <w:szCs w:val="26"/>
        </w:rPr>
        <w:t xml:space="preserve"> архивных фондов поселения;</w:t>
      </w:r>
    </w:p>
    <w:p w14:paraId="7677E482" w14:textId="0F8F68C3" w:rsidR="00C53252" w:rsidRPr="00923D2B" w:rsidRDefault="00C53252" w:rsidP="00545701">
      <w:pPr>
        <w:pStyle w:val="a6"/>
        <w:autoSpaceDE w:val="0"/>
        <w:autoSpaceDN w:val="0"/>
        <w:adjustRightInd w:val="0"/>
        <w:spacing w:after="0" w:line="360" w:lineRule="auto"/>
        <w:ind w:left="0" w:right="-20" w:firstLine="709"/>
        <w:jc w:val="both"/>
        <w:rPr>
          <w:rFonts w:ascii="Times New Roman" w:hAnsi="Times New Roman" w:cs="Times New Roman"/>
          <w:sz w:val="26"/>
          <w:szCs w:val="26"/>
        </w:rPr>
      </w:pPr>
      <w:r w:rsidRPr="00923D2B">
        <w:rPr>
          <w:rFonts w:ascii="Times New Roman" w:hAnsi="Times New Roman" w:cs="Times New Roman"/>
          <w:sz w:val="26"/>
          <w:szCs w:val="26"/>
        </w:rPr>
        <w:t xml:space="preserve">- </w:t>
      </w:r>
      <w:r w:rsidR="0035630A" w:rsidRPr="00923D2B">
        <w:rPr>
          <w:rFonts w:ascii="Times New Roman" w:hAnsi="Times New Roman" w:cs="Times New Roman"/>
          <w:sz w:val="26"/>
          <w:szCs w:val="26"/>
        </w:rPr>
        <w:t xml:space="preserve">рассмотрение вопросов </w:t>
      </w:r>
      <w:r w:rsidRPr="00923D2B">
        <w:rPr>
          <w:rFonts w:ascii="Times New Roman" w:hAnsi="Times New Roman" w:cs="Times New Roman"/>
          <w:sz w:val="26"/>
          <w:szCs w:val="26"/>
        </w:rPr>
        <w:t>по противодействию коррупции в границах поселения</w:t>
      </w:r>
      <w:r w:rsidR="00545701" w:rsidRPr="00923D2B">
        <w:rPr>
          <w:rFonts w:ascii="Times New Roman" w:hAnsi="Times New Roman" w:cs="Times New Roman"/>
          <w:sz w:val="26"/>
          <w:szCs w:val="26"/>
        </w:rPr>
        <w:t>;</w:t>
      </w:r>
    </w:p>
    <w:p w14:paraId="44BC7A1B" w14:textId="6DA51A2A" w:rsidR="00545701" w:rsidRPr="00923D2B" w:rsidRDefault="00545701" w:rsidP="00545701">
      <w:pPr>
        <w:pStyle w:val="a6"/>
        <w:autoSpaceDE w:val="0"/>
        <w:autoSpaceDN w:val="0"/>
        <w:adjustRightInd w:val="0"/>
        <w:spacing w:after="0" w:line="360" w:lineRule="auto"/>
        <w:ind w:left="0" w:right="-20" w:firstLine="709"/>
        <w:jc w:val="both"/>
        <w:rPr>
          <w:rFonts w:ascii="Times New Roman" w:hAnsi="Times New Roman" w:cs="Times New Roman"/>
          <w:sz w:val="26"/>
          <w:szCs w:val="26"/>
        </w:rPr>
      </w:pPr>
      <w:r w:rsidRPr="00923D2B">
        <w:rPr>
          <w:rFonts w:ascii="Times New Roman" w:hAnsi="Times New Roman" w:cs="Times New Roman"/>
          <w:sz w:val="26"/>
          <w:szCs w:val="26"/>
        </w:rPr>
        <w:lastRenderedPageBreak/>
        <w:t xml:space="preserve">- </w:t>
      </w:r>
      <w:r w:rsidR="0035630A" w:rsidRPr="00923D2B">
        <w:rPr>
          <w:rFonts w:ascii="Times New Roman" w:hAnsi="Times New Roman" w:cs="Times New Roman"/>
          <w:sz w:val="26"/>
          <w:szCs w:val="26"/>
        </w:rPr>
        <w:t>рассмотрение проекта</w:t>
      </w:r>
      <w:r w:rsidRPr="00923D2B">
        <w:rPr>
          <w:rFonts w:ascii="Times New Roman" w:hAnsi="Times New Roman" w:cs="Times New Roman"/>
          <w:sz w:val="26"/>
          <w:szCs w:val="26"/>
        </w:rPr>
        <w:t xml:space="preserve"> ежегодного отчета главы администрации поселения, а также главы поселения о результатах их деятельности, деятельности администрации, в том числе о решении вопросов, поставленных Советом</w:t>
      </w:r>
      <w:r w:rsidRPr="00923D2B">
        <w:rPr>
          <w:rFonts w:ascii="Times New Roman" w:hAnsi="Times New Roman" w:cs="Times New Roman"/>
          <w:sz w:val="26"/>
          <w:szCs w:val="26"/>
        </w:rPr>
        <w:t xml:space="preserve"> депутатов</w:t>
      </w:r>
      <w:r w:rsidRPr="00923D2B">
        <w:rPr>
          <w:rFonts w:ascii="Times New Roman" w:hAnsi="Times New Roman" w:cs="Times New Roman"/>
          <w:sz w:val="26"/>
          <w:szCs w:val="26"/>
        </w:rPr>
        <w:t>;</w:t>
      </w:r>
    </w:p>
    <w:p w14:paraId="0DA538B3" w14:textId="2C9D6E03" w:rsidR="00545701" w:rsidRPr="00923D2B" w:rsidRDefault="00545701" w:rsidP="00545701">
      <w:pPr>
        <w:pStyle w:val="a6"/>
        <w:autoSpaceDE w:val="0"/>
        <w:autoSpaceDN w:val="0"/>
        <w:adjustRightInd w:val="0"/>
        <w:spacing w:after="0" w:line="360" w:lineRule="auto"/>
        <w:ind w:left="0" w:right="-20" w:firstLine="709"/>
        <w:jc w:val="both"/>
        <w:rPr>
          <w:rFonts w:ascii="Times New Roman" w:hAnsi="Times New Roman" w:cs="Times New Roman"/>
          <w:sz w:val="26"/>
          <w:szCs w:val="26"/>
        </w:rPr>
      </w:pPr>
      <w:r w:rsidRPr="00923D2B">
        <w:rPr>
          <w:rFonts w:ascii="Times New Roman" w:hAnsi="Times New Roman" w:cs="Times New Roman"/>
          <w:sz w:val="26"/>
          <w:szCs w:val="26"/>
        </w:rPr>
        <w:t xml:space="preserve">- </w:t>
      </w:r>
      <w:r w:rsidR="0035630A" w:rsidRPr="00923D2B">
        <w:rPr>
          <w:rFonts w:ascii="Times New Roman" w:hAnsi="Times New Roman" w:cs="Times New Roman"/>
          <w:sz w:val="26"/>
          <w:szCs w:val="26"/>
        </w:rPr>
        <w:t>осуществление подготовки</w:t>
      </w:r>
      <w:r w:rsidRPr="00923D2B">
        <w:rPr>
          <w:rFonts w:ascii="Times New Roman" w:hAnsi="Times New Roman" w:cs="Times New Roman"/>
          <w:sz w:val="26"/>
          <w:szCs w:val="26"/>
        </w:rPr>
        <w:t xml:space="preserve"> предложений и поправок к нормативным правовым документам органов местного самоуправления поселения;</w:t>
      </w:r>
    </w:p>
    <w:p w14:paraId="167CEB2B" w14:textId="1F4AF626" w:rsidR="00545701" w:rsidRPr="00923D2B" w:rsidRDefault="00545701" w:rsidP="00545701">
      <w:pPr>
        <w:pStyle w:val="a6"/>
        <w:autoSpaceDE w:val="0"/>
        <w:autoSpaceDN w:val="0"/>
        <w:adjustRightInd w:val="0"/>
        <w:spacing w:after="0" w:line="360" w:lineRule="auto"/>
        <w:ind w:left="0" w:right="-20" w:firstLine="709"/>
        <w:jc w:val="both"/>
        <w:rPr>
          <w:rFonts w:ascii="Times New Roman" w:hAnsi="Times New Roman" w:cs="Times New Roman"/>
          <w:sz w:val="26"/>
          <w:szCs w:val="26"/>
        </w:rPr>
      </w:pPr>
      <w:r w:rsidRPr="00923D2B">
        <w:rPr>
          <w:rFonts w:ascii="Times New Roman" w:hAnsi="Times New Roman" w:cs="Times New Roman"/>
          <w:sz w:val="26"/>
          <w:szCs w:val="26"/>
        </w:rPr>
        <w:t xml:space="preserve">- </w:t>
      </w:r>
      <w:r w:rsidR="00923D2B" w:rsidRPr="00923D2B">
        <w:rPr>
          <w:rFonts w:ascii="Times New Roman" w:hAnsi="Times New Roman" w:cs="Times New Roman"/>
          <w:sz w:val="26"/>
          <w:szCs w:val="26"/>
        </w:rPr>
        <w:t xml:space="preserve">осуществление </w:t>
      </w:r>
      <w:r w:rsidRPr="00923D2B">
        <w:rPr>
          <w:rFonts w:ascii="Times New Roman" w:hAnsi="Times New Roman" w:cs="Times New Roman"/>
          <w:sz w:val="26"/>
          <w:szCs w:val="26"/>
        </w:rPr>
        <w:t>взаимодействи</w:t>
      </w:r>
      <w:r w:rsidR="00923D2B" w:rsidRPr="00923D2B">
        <w:rPr>
          <w:rFonts w:ascii="Times New Roman" w:hAnsi="Times New Roman" w:cs="Times New Roman"/>
          <w:sz w:val="26"/>
          <w:szCs w:val="26"/>
        </w:rPr>
        <w:t>я</w:t>
      </w:r>
      <w:r w:rsidRPr="00923D2B">
        <w:rPr>
          <w:rFonts w:ascii="Times New Roman" w:hAnsi="Times New Roman" w:cs="Times New Roman"/>
          <w:sz w:val="26"/>
          <w:szCs w:val="26"/>
        </w:rPr>
        <w:t xml:space="preserve"> по вопросам разграничения полномочий и иным вопросам, возникающим в процессе работы;</w:t>
      </w:r>
    </w:p>
    <w:p w14:paraId="515696AE" w14:textId="480BFC75" w:rsidR="00545701" w:rsidRPr="00923D2B" w:rsidRDefault="00545701" w:rsidP="00545701">
      <w:pPr>
        <w:pStyle w:val="a6"/>
        <w:autoSpaceDE w:val="0"/>
        <w:autoSpaceDN w:val="0"/>
        <w:adjustRightInd w:val="0"/>
        <w:spacing w:after="0" w:line="360" w:lineRule="auto"/>
        <w:ind w:left="0" w:right="-20" w:firstLine="709"/>
        <w:jc w:val="both"/>
        <w:rPr>
          <w:rFonts w:ascii="Times New Roman" w:hAnsi="Times New Roman" w:cs="Times New Roman"/>
          <w:sz w:val="26"/>
          <w:szCs w:val="26"/>
        </w:rPr>
      </w:pPr>
      <w:r w:rsidRPr="00923D2B">
        <w:rPr>
          <w:rFonts w:ascii="Times New Roman" w:hAnsi="Times New Roman" w:cs="Times New Roman"/>
          <w:sz w:val="26"/>
          <w:szCs w:val="26"/>
        </w:rPr>
        <w:t xml:space="preserve">- </w:t>
      </w:r>
      <w:r w:rsidR="00923D2B" w:rsidRPr="00923D2B">
        <w:rPr>
          <w:rFonts w:ascii="Times New Roman" w:hAnsi="Times New Roman" w:cs="Times New Roman"/>
          <w:sz w:val="26"/>
          <w:szCs w:val="26"/>
        </w:rPr>
        <w:t xml:space="preserve">рассмотрение </w:t>
      </w:r>
      <w:r w:rsidRPr="00923D2B">
        <w:rPr>
          <w:rFonts w:ascii="Times New Roman" w:hAnsi="Times New Roman" w:cs="Times New Roman"/>
          <w:sz w:val="26"/>
          <w:szCs w:val="26"/>
        </w:rPr>
        <w:t>представлени</w:t>
      </w:r>
      <w:r w:rsidR="00923D2B" w:rsidRPr="00923D2B">
        <w:rPr>
          <w:rFonts w:ascii="Times New Roman" w:hAnsi="Times New Roman" w:cs="Times New Roman"/>
          <w:sz w:val="26"/>
          <w:szCs w:val="26"/>
        </w:rPr>
        <w:t>й</w:t>
      </w:r>
      <w:r w:rsidRPr="00923D2B">
        <w:rPr>
          <w:rFonts w:ascii="Times New Roman" w:hAnsi="Times New Roman" w:cs="Times New Roman"/>
          <w:sz w:val="26"/>
          <w:szCs w:val="26"/>
        </w:rPr>
        <w:t xml:space="preserve"> и протест</w:t>
      </w:r>
      <w:r w:rsidR="00923D2B" w:rsidRPr="00923D2B">
        <w:rPr>
          <w:rFonts w:ascii="Times New Roman" w:hAnsi="Times New Roman" w:cs="Times New Roman"/>
          <w:sz w:val="26"/>
          <w:szCs w:val="26"/>
        </w:rPr>
        <w:t>ов</w:t>
      </w:r>
      <w:r w:rsidRPr="00923D2B">
        <w:rPr>
          <w:rFonts w:ascii="Times New Roman" w:hAnsi="Times New Roman" w:cs="Times New Roman"/>
          <w:sz w:val="26"/>
          <w:szCs w:val="26"/>
        </w:rPr>
        <w:t xml:space="preserve"> государственных органов и должностных лиц на нормативные правовые акты Совета депутатов по вопросам ведения комиссии;</w:t>
      </w:r>
    </w:p>
    <w:p w14:paraId="0414C7A8" w14:textId="59F20BBE" w:rsidR="00545701" w:rsidRPr="00923D2B" w:rsidRDefault="00545701" w:rsidP="00545701">
      <w:pPr>
        <w:pStyle w:val="a6"/>
        <w:autoSpaceDE w:val="0"/>
        <w:autoSpaceDN w:val="0"/>
        <w:adjustRightInd w:val="0"/>
        <w:spacing w:after="0" w:line="360" w:lineRule="auto"/>
        <w:ind w:left="0" w:right="-20" w:firstLine="709"/>
        <w:jc w:val="both"/>
        <w:rPr>
          <w:rFonts w:ascii="Times New Roman" w:hAnsi="Times New Roman" w:cs="Times New Roman"/>
          <w:sz w:val="26"/>
          <w:szCs w:val="26"/>
        </w:rPr>
      </w:pPr>
      <w:r w:rsidRPr="00923D2B">
        <w:rPr>
          <w:rFonts w:ascii="Times New Roman" w:hAnsi="Times New Roman" w:cs="Times New Roman"/>
          <w:sz w:val="26"/>
          <w:szCs w:val="26"/>
        </w:rPr>
        <w:t xml:space="preserve">- </w:t>
      </w:r>
      <w:r w:rsidR="00923D2B" w:rsidRPr="00923D2B">
        <w:rPr>
          <w:rFonts w:ascii="Times New Roman" w:hAnsi="Times New Roman" w:cs="Times New Roman"/>
          <w:sz w:val="26"/>
          <w:szCs w:val="26"/>
        </w:rPr>
        <w:t>рассмотрение заявлений</w:t>
      </w:r>
      <w:r w:rsidRPr="00923D2B">
        <w:rPr>
          <w:rFonts w:ascii="Times New Roman" w:hAnsi="Times New Roman" w:cs="Times New Roman"/>
          <w:sz w:val="26"/>
          <w:szCs w:val="26"/>
        </w:rPr>
        <w:t>, жалоб и предложени</w:t>
      </w:r>
      <w:r w:rsidR="00923D2B" w:rsidRPr="00923D2B">
        <w:rPr>
          <w:rFonts w:ascii="Times New Roman" w:hAnsi="Times New Roman" w:cs="Times New Roman"/>
          <w:sz w:val="26"/>
          <w:szCs w:val="26"/>
        </w:rPr>
        <w:t>й</w:t>
      </w:r>
      <w:r w:rsidRPr="00923D2B">
        <w:rPr>
          <w:rFonts w:ascii="Times New Roman" w:hAnsi="Times New Roman" w:cs="Times New Roman"/>
          <w:sz w:val="26"/>
          <w:szCs w:val="26"/>
        </w:rPr>
        <w:t xml:space="preserve"> граждан, юридических лиц и организаций, а также ины</w:t>
      </w:r>
      <w:r w:rsidR="00923D2B" w:rsidRPr="00923D2B">
        <w:rPr>
          <w:rFonts w:ascii="Times New Roman" w:hAnsi="Times New Roman" w:cs="Times New Roman"/>
          <w:sz w:val="26"/>
          <w:szCs w:val="26"/>
        </w:rPr>
        <w:t>х</w:t>
      </w:r>
      <w:r w:rsidRPr="00923D2B">
        <w:rPr>
          <w:rFonts w:ascii="Times New Roman" w:hAnsi="Times New Roman" w:cs="Times New Roman"/>
          <w:sz w:val="26"/>
          <w:szCs w:val="26"/>
        </w:rPr>
        <w:t xml:space="preserve"> заявлени</w:t>
      </w:r>
      <w:r w:rsidR="00923D2B" w:rsidRPr="00923D2B">
        <w:rPr>
          <w:rFonts w:ascii="Times New Roman" w:hAnsi="Times New Roman" w:cs="Times New Roman"/>
          <w:sz w:val="26"/>
          <w:szCs w:val="26"/>
        </w:rPr>
        <w:t>й</w:t>
      </w:r>
      <w:r w:rsidRPr="00923D2B">
        <w:rPr>
          <w:rFonts w:ascii="Times New Roman" w:hAnsi="Times New Roman" w:cs="Times New Roman"/>
          <w:sz w:val="26"/>
          <w:szCs w:val="26"/>
        </w:rPr>
        <w:t>, адресованные Совету депутатов</w:t>
      </w:r>
      <w:r w:rsidRPr="00923D2B">
        <w:rPr>
          <w:rFonts w:ascii="Times New Roman" w:hAnsi="Times New Roman" w:cs="Times New Roman"/>
          <w:sz w:val="26"/>
          <w:szCs w:val="26"/>
        </w:rPr>
        <w:t>.</w:t>
      </w:r>
    </w:p>
    <w:p w14:paraId="619060B0" w14:textId="2E26BDC7" w:rsidR="008F37D8" w:rsidRPr="00923D2B" w:rsidRDefault="008F37D8" w:rsidP="009A6CE7">
      <w:pPr>
        <w:pStyle w:val="a6"/>
        <w:numPr>
          <w:ilvl w:val="1"/>
          <w:numId w:val="12"/>
        </w:numPr>
        <w:autoSpaceDE w:val="0"/>
        <w:autoSpaceDN w:val="0"/>
        <w:adjustRightInd w:val="0"/>
        <w:spacing w:after="0" w:line="360" w:lineRule="auto"/>
        <w:ind w:left="0" w:right="-20" w:firstLine="709"/>
        <w:jc w:val="both"/>
        <w:rPr>
          <w:rFonts w:ascii="Times New Roman" w:hAnsi="Times New Roman" w:cs="Times New Roman"/>
          <w:sz w:val="26"/>
          <w:szCs w:val="26"/>
        </w:rPr>
      </w:pPr>
      <w:r w:rsidRPr="00923D2B">
        <w:rPr>
          <w:rFonts w:ascii="Times New Roman" w:hAnsi="Times New Roman" w:cs="Times New Roman"/>
          <w:sz w:val="26"/>
          <w:szCs w:val="26"/>
        </w:rPr>
        <w:t>Основные направления деятельности Комиссии по вопросам жилищно-коммунального хозяйства, благоустройства, строительства, транспорта и землепользования</w:t>
      </w:r>
      <w:r w:rsidR="003F1034" w:rsidRPr="00923D2B">
        <w:rPr>
          <w:rFonts w:ascii="Times New Roman" w:hAnsi="Times New Roman" w:cs="Times New Roman"/>
          <w:sz w:val="26"/>
          <w:szCs w:val="26"/>
        </w:rPr>
        <w:t>:</w:t>
      </w:r>
    </w:p>
    <w:p w14:paraId="72BC4433" w14:textId="06B57C47" w:rsidR="003F1034" w:rsidRPr="00923D2B" w:rsidRDefault="003F1034" w:rsidP="00545701">
      <w:pPr>
        <w:pStyle w:val="a6"/>
        <w:spacing w:line="360" w:lineRule="auto"/>
        <w:ind w:left="0" w:firstLine="720"/>
        <w:jc w:val="both"/>
        <w:rPr>
          <w:rFonts w:ascii="Times New Roman" w:hAnsi="Times New Roman" w:cs="Times New Roman"/>
          <w:sz w:val="26"/>
          <w:szCs w:val="26"/>
        </w:rPr>
      </w:pPr>
      <w:r w:rsidRPr="00923D2B">
        <w:rPr>
          <w:rFonts w:ascii="Times New Roman" w:hAnsi="Times New Roman" w:cs="Times New Roman"/>
          <w:sz w:val="26"/>
          <w:szCs w:val="26"/>
        </w:rPr>
        <w:t>- рассмотрение обращений юридических лиц и граждан по вопросам ведения Комиссии;</w:t>
      </w:r>
    </w:p>
    <w:p w14:paraId="4C152B40" w14:textId="1D9466CD" w:rsidR="003F1034" w:rsidRPr="00923D2B" w:rsidRDefault="003F1034" w:rsidP="00545701">
      <w:pPr>
        <w:pStyle w:val="a6"/>
        <w:spacing w:line="360" w:lineRule="auto"/>
        <w:ind w:left="0" w:firstLine="720"/>
        <w:jc w:val="both"/>
        <w:rPr>
          <w:rFonts w:ascii="Times New Roman" w:hAnsi="Times New Roman" w:cs="Times New Roman"/>
          <w:sz w:val="26"/>
          <w:szCs w:val="26"/>
        </w:rPr>
      </w:pPr>
      <w:r w:rsidRPr="00923D2B">
        <w:rPr>
          <w:rFonts w:ascii="Times New Roman" w:hAnsi="Times New Roman" w:cs="Times New Roman"/>
          <w:sz w:val="26"/>
          <w:szCs w:val="26"/>
        </w:rPr>
        <w:t>- разработка проектов решений Совета депутатов по вопросам ведения Комиссии;</w:t>
      </w:r>
    </w:p>
    <w:p w14:paraId="4278F459" w14:textId="620CCACB" w:rsidR="003F1034" w:rsidRPr="00923D2B" w:rsidRDefault="003F1034" w:rsidP="00545701">
      <w:pPr>
        <w:pStyle w:val="a6"/>
        <w:spacing w:line="360" w:lineRule="auto"/>
        <w:ind w:left="0" w:firstLine="720"/>
        <w:jc w:val="both"/>
        <w:rPr>
          <w:rFonts w:ascii="Times New Roman" w:hAnsi="Times New Roman" w:cs="Times New Roman"/>
          <w:sz w:val="26"/>
          <w:szCs w:val="26"/>
        </w:rPr>
      </w:pPr>
      <w:r w:rsidRPr="00923D2B">
        <w:rPr>
          <w:rFonts w:ascii="Times New Roman" w:hAnsi="Times New Roman" w:cs="Times New Roman"/>
          <w:sz w:val="26"/>
          <w:szCs w:val="26"/>
        </w:rPr>
        <w:t xml:space="preserve">- </w:t>
      </w:r>
      <w:r w:rsidR="00923D2B" w:rsidRPr="00923D2B">
        <w:rPr>
          <w:rFonts w:ascii="Times New Roman" w:hAnsi="Times New Roman" w:cs="Times New Roman"/>
          <w:sz w:val="26"/>
          <w:szCs w:val="26"/>
        </w:rPr>
        <w:t xml:space="preserve">рассмотрение вопросов по исполнению </w:t>
      </w:r>
      <w:r w:rsidRPr="00923D2B">
        <w:rPr>
          <w:rFonts w:ascii="Times New Roman" w:hAnsi="Times New Roman" w:cs="Times New Roman"/>
          <w:sz w:val="26"/>
          <w:szCs w:val="26"/>
        </w:rPr>
        <w:t>решений Совета депутатов и контроля за их исполнением (на основании решения Совета депутатов, в рамках своих полномочий)</w:t>
      </w:r>
      <w:r w:rsidR="00E16E13" w:rsidRPr="00923D2B">
        <w:rPr>
          <w:rFonts w:ascii="Times New Roman" w:hAnsi="Times New Roman" w:cs="Times New Roman"/>
          <w:sz w:val="26"/>
          <w:szCs w:val="26"/>
        </w:rPr>
        <w:t>;</w:t>
      </w:r>
    </w:p>
    <w:p w14:paraId="20EE09EA" w14:textId="7ABC2539" w:rsidR="00E16E13" w:rsidRPr="00923D2B" w:rsidRDefault="00E16E13" w:rsidP="00545701">
      <w:pPr>
        <w:pStyle w:val="a6"/>
        <w:spacing w:line="360" w:lineRule="auto"/>
        <w:ind w:left="0" w:firstLine="720"/>
        <w:jc w:val="both"/>
        <w:rPr>
          <w:rFonts w:ascii="Times New Roman" w:hAnsi="Times New Roman" w:cs="Times New Roman"/>
          <w:sz w:val="26"/>
          <w:szCs w:val="26"/>
        </w:rPr>
      </w:pPr>
      <w:r w:rsidRPr="00923D2B">
        <w:rPr>
          <w:rFonts w:ascii="Times New Roman" w:hAnsi="Times New Roman" w:cs="Times New Roman"/>
          <w:sz w:val="26"/>
          <w:szCs w:val="26"/>
        </w:rPr>
        <w:t xml:space="preserve">- </w:t>
      </w:r>
      <w:r w:rsidR="00923D2B" w:rsidRPr="00923D2B">
        <w:rPr>
          <w:rFonts w:ascii="Times New Roman" w:hAnsi="Times New Roman" w:cs="Times New Roman"/>
          <w:sz w:val="26"/>
          <w:szCs w:val="26"/>
        </w:rPr>
        <w:t>рассмотрение вопросов</w:t>
      </w:r>
      <w:r w:rsidRPr="00923D2B">
        <w:rPr>
          <w:rFonts w:ascii="Times New Roman" w:hAnsi="Times New Roman" w:cs="Times New Roman"/>
          <w:sz w:val="26"/>
          <w:szCs w:val="26"/>
        </w:rPr>
        <w:t>, связанны</w:t>
      </w:r>
      <w:r w:rsidR="00923D2B" w:rsidRPr="00923D2B">
        <w:rPr>
          <w:rFonts w:ascii="Times New Roman" w:hAnsi="Times New Roman" w:cs="Times New Roman"/>
          <w:sz w:val="26"/>
          <w:szCs w:val="26"/>
        </w:rPr>
        <w:t>х</w:t>
      </w:r>
      <w:r w:rsidRPr="00923D2B">
        <w:rPr>
          <w:rFonts w:ascii="Times New Roman" w:hAnsi="Times New Roman" w:cs="Times New Roman"/>
          <w:sz w:val="26"/>
          <w:szCs w:val="26"/>
        </w:rPr>
        <w:t xml:space="preserve"> с утверждением</w:t>
      </w:r>
      <w:r w:rsidRPr="00923D2B">
        <w:rPr>
          <w:rFonts w:ascii="Times New Roman" w:hAnsi="Times New Roman" w:cs="Times New Roman"/>
          <w:sz w:val="26"/>
          <w:szCs w:val="26"/>
        </w:rPr>
        <w:t xml:space="preserve">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w:t>
      </w:r>
      <w:r w:rsidRPr="00923D2B">
        <w:rPr>
          <w:rFonts w:ascii="Times New Roman" w:hAnsi="Times New Roman" w:cs="Times New Roman"/>
          <w:sz w:val="26"/>
          <w:szCs w:val="26"/>
        </w:rPr>
        <w:lastRenderedPageBreak/>
        <w:t>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14:paraId="45A383DF" w14:textId="5B135EA5" w:rsidR="00E16E13" w:rsidRPr="00923D2B" w:rsidRDefault="00E16E13" w:rsidP="00545701">
      <w:pPr>
        <w:pStyle w:val="a6"/>
        <w:spacing w:line="360" w:lineRule="auto"/>
        <w:ind w:left="0" w:firstLine="720"/>
        <w:jc w:val="both"/>
        <w:rPr>
          <w:rFonts w:ascii="Times New Roman" w:hAnsi="Times New Roman" w:cs="Times New Roman"/>
          <w:sz w:val="26"/>
          <w:szCs w:val="26"/>
        </w:rPr>
      </w:pPr>
      <w:r w:rsidRPr="00923D2B">
        <w:rPr>
          <w:rFonts w:ascii="Times New Roman" w:hAnsi="Times New Roman" w:cs="Times New Roman"/>
          <w:sz w:val="26"/>
          <w:szCs w:val="26"/>
        </w:rPr>
        <w:t xml:space="preserve">- </w:t>
      </w:r>
      <w:r w:rsidR="00923D2B" w:rsidRPr="00923D2B">
        <w:rPr>
          <w:rFonts w:ascii="Times New Roman" w:hAnsi="Times New Roman" w:cs="Times New Roman"/>
          <w:sz w:val="26"/>
          <w:szCs w:val="26"/>
        </w:rPr>
        <w:t xml:space="preserve">рассмотрение вопросов, связанных </w:t>
      </w:r>
      <w:r w:rsidRPr="00923D2B">
        <w:rPr>
          <w:rFonts w:ascii="Times New Roman" w:hAnsi="Times New Roman" w:cs="Times New Roman"/>
          <w:sz w:val="26"/>
          <w:szCs w:val="26"/>
        </w:rPr>
        <w:t xml:space="preserve">с </w:t>
      </w:r>
      <w:r w:rsidRPr="00923D2B">
        <w:rPr>
          <w:rFonts w:ascii="Times New Roman" w:hAnsi="Times New Roman" w:cs="Times New Roman"/>
          <w:sz w:val="26"/>
          <w:szCs w:val="26"/>
        </w:rPr>
        <w:t>присвоение</w:t>
      </w:r>
      <w:r w:rsidRPr="00923D2B">
        <w:rPr>
          <w:rFonts w:ascii="Times New Roman" w:hAnsi="Times New Roman" w:cs="Times New Roman"/>
          <w:sz w:val="26"/>
          <w:szCs w:val="26"/>
        </w:rPr>
        <w:t>м</w:t>
      </w:r>
      <w:r w:rsidRPr="00923D2B">
        <w:rPr>
          <w:rFonts w:ascii="Times New Roman" w:hAnsi="Times New Roman" w:cs="Times New Roman"/>
          <w:sz w:val="26"/>
          <w:szCs w:val="26"/>
        </w:rPr>
        <w:t xml:space="preserve">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в границах поселения, изменение таких наименований;</w:t>
      </w:r>
    </w:p>
    <w:p w14:paraId="7BC5EA47" w14:textId="7E6CE834" w:rsidR="00E16E13" w:rsidRPr="00923D2B" w:rsidRDefault="00E16E13" w:rsidP="00545701">
      <w:pPr>
        <w:pStyle w:val="a6"/>
        <w:spacing w:line="360" w:lineRule="auto"/>
        <w:ind w:left="0" w:firstLine="720"/>
        <w:jc w:val="both"/>
        <w:rPr>
          <w:rFonts w:ascii="Times New Roman" w:hAnsi="Times New Roman" w:cs="Times New Roman"/>
          <w:sz w:val="26"/>
          <w:szCs w:val="26"/>
        </w:rPr>
      </w:pPr>
      <w:r w:rsidRPr="00923D2B">
        <w:rPr>
          <w:rFonts w:ascii="Times New Roman" w:hAnsi="Times New Roman" w:cs="Times New Roman"/>
          <w:sz w:val="26"/>
          <w:szCs w:val="26"/>
        </w:rPr>
        <w:t xml:space="preserve">- </w:t>
      </w:r>
      <w:r w:rsidR="00923D2B" w:rsidRPr="00923D2B">
        <w:rPr>
          <w:rFonts w:ascii="Times New Roman" w:hAnsi="Times New Roman" w:cs="Times New Roman"/>
          <w:sz w:val="26"/>
          <w:szCs w:val="26"/>
        </w:rPr>
        <w:t xml:space="preserve">рассмотрение вопросов, связанных </w:t>
      </w:r>
      <w:r w:rsidRPr="00923D2B">
        <w:rPr>
          <w:rFonts w:ascii="Times New Roman" w:hAnsi="Times New Roman" w:cs="Times New Roman"/>
          <w:sz w:val="26"/>
          <w:szCs w:val="26"/>
        </w:rPr>
        <w:t>с установлением</w:t>
      </w:r>
      <w:r w:rsidRPr="00923D2B">
        <w:rPr>
          <w:rFonts w:ascii="Times New Roman" w:hAnsi="Times New Roman" w:cs="Times New Roman"/>
          <w:sz w:val="26"/>
          <w:szCs w:val="26"/>
        </w:rPr>
        <w:t xml:space="preserve"> размеров платы за пользование жилым помещением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14:paraId="71C0F7E7" w14:textId="48934806" w:rsidR="00E16E13" w:rsidRPr="00923D2B" w:rsidRDefault="00E16E13" w:rsidP="00545701">
      <w:pPr>
        <w:pStyle w:val="a6"/>
        <w:spacing w:line="360" w:lineRule="auto"/>
        <w:ind w:left="0" w:firstLine="720"/>
        <w:jc w:val="both"/>
        <w:rPr>
          <w:rFonts w:ascii="Times New Roman" w:hAnsi="Times New Roman" w:cs="Times New Roman"/>
          <w:sz w:val="26"/>
          <w:szCs w:val="26"/>
        </w:rPr>
      </w:pPr>
      <w:r w:rsidRPr="00923D2B">
        <w:rPr>
          <w:rFonts w:ascii="Times New Roman" w:hAnsi="Times New Roman" w:cs="Times New Roman"/>
          <w:sz w:val="26"/>
          <w:szCs w:val="26"/>
        </w:rPr>
        <w:t xml:space="preserve">- </w:t>
      </w:r>
      <w:r w:rsidR="00923D2B" w:rsidRPr="00923D2B">
        <w:rPr>
          <w:rFonts w:ascii="Times New Roman" w:hAnsi="Times New Roman" w:cs="Times New Roman"/>
          <w:sz w:val="26"/>
          <w:szCs w:val="26"/>
        </w:rPr>
        <w:t xml:space="preserve">рассмотрение вопросов, связанных </w:t>
      </w:r>
      <w:r w:rsidRPr="00923D2B">
        <w:rPr>
          <w:rFonts w:ascii="Times New Roman" w:hAnsi="Times New Roman" w:cs="Times New Roman"/>
          <w:sz w:val="26"/>
          <w:szCs w:val="26"/>
        </w:rPr>
        <w:t>с установлением</w:t>
      </w:r>
      <w:r w:rsidRPr="00923D2B">
        <w:rPr>
          <w:rFonts w:ascii="Times New Roman" w:hAnsi="Times New Roman" w:cs="Times New Roman"/>
          <w:sz w:val="26"/>
          <w:szCs w:val="26"/>
        </w:rPr>
        <w:t xml:space="preserve"> размеров платы за содержание жилого помещения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r w:rsidRPr="00923D2B">
        <w:rPr>
          <w:rFonts w:ascii="Times New Roman" w:hAnsi="Times New Roman" w:cs="Times New Roman"/>
          <w:sz w:val="26"/>
          <w:szCs w:val="26"/>
        </w:rPr>
        <w:t>;</w:t>
      </w:r>
    </w:p>
    <w:p w14:paraId="464BE668" w14:textId="445FCA34" w:rsidR="003F1034" w:rsidRPr="00923D2B" w:rsidRDefault="00E16E13" w:rsidP="00545701">
      <w:pPr>
        <w:pStyle w:val="a6"/>
        <w:spacing w:line="360" w:lineRule="auto"/>
        <w:ind w:left="0" w:firstLine="720"/>
        <w:jc w:val="both"/>
        <w:rPr>
          <w:rFonts w:ascii="Times New Roman" w:hAnsi="Times New Roman" w:cs="Times New Roman"/>
          <w:sz w:val="26"/>
          <w:szCs w:val="26"/>
        </w:rPr>
      </w:pPr>
      <w:r w:rsidRPr="00923D2B">
        <w:rPr>
          <w:rFonts w:ascii="Times New Roman" w:hAnsi="Times New Roman" w:cs="Times New Roman"/>
          <w:sz w:val="26"/>
          <w:szCs w:val="26"/>
        </w:rPr>
        <w:t xml:space="preserve">- </w:t>
      </w:r>
      <w:r w:rsidR="00923D2B" w:rsidRPr="00923D2B">
        <w:rPr>
          <w:rFonts w:ascii="Times New Roman" w:hAnsi="Times New Roman" w:cs="Times New Roman"/>
          <w:sz w:val="26"/>
          <w:szCs w:val="26"/>
        </w:rPr>
        <w:t xml:space="preserve">рассмотрение вопросов, связанных </w:t>
      </w:r>
      <w:r w:rsidR="003458B7" w:rsidRPr="00923D2B">
        <w:rPr>
          <w:rFonts w:ascii="Times New Roman" w:hAnsi="Times New Roman" w:cs="Times New Roman"/>
          <w:sz w:val="26"/>
          <w:szCs w:val="26"/>
        </w:rPr>
        <w:t xml:space="preserve">с организацией в границах поселения </w:t>
      </w:r>
      <w:r w:rsidR="003F1034" w:rsidRPr="00923D2B">
        <w:rPr>
          <w:rFonts w:ascii="Times New Roman" w:hAnsi="Times New Roman" w:cs="Times New Roman"/>
          <w:sz w:val="26"/>
          <w:szCs w:val="26"/>
        </w:rPr>
        <w:t>электро-, тепло-, газо- и водоснабжения населения, водоотведения, снабжения населения топливом;</w:t>
      </w:r>
    </w:p>
    <w:p w14:paraId="29DD0E60" w14:textId="3D06F1BD" w:rsidR="00923D2B" w:rsidRPr="00923D2B" w:rsidRDefault="00923D2B" w:rsidP="00545701">
      <w:pPr>
        <w:pStyle w:val="a6"/>
        <w:spacing w:line="360" w:lineRule="auto"/>
        <w:ind w:left="0" w:firstLine="720"/>
        <w:jc w:val="both"/>
        <w:rPr>
          <w:rFonts w:ascii="Times New Roman" w:hAnsi="Times New Roman" w:cs="Times New Roman"/>
          <w:sz w:val="26"/>
          <w:szCs w:val="26"/>
        </w:rPr>
      </w:pPr>
      <w:r w:rsidRPr="00923D2B">
        <w:rPr>
          <w:rFonts w:ascii="Times New Roman" w:hAnsi="Times New Roman" w:cs="Times New Roman"/>
          <w:sz w:val="26"/>
          <w:szCs w:val="26"/>
        </w:rPr>
        <w:t>- рассмотрение вопросов содержания муниципального жилищного фонда;</w:t>
      </w:r>
    </w:p>
    <w:p w14:paraId="3864CB59" w14:textId="364C8599" w:rsidR="003F1034" w:rsidRPr="00923D2B" w:rsidRDefault="003F1034" w:rsidP="00545701">
      <w:pPr>
        <w:pStyle w:val="a6"/>
        <w:spacing w:line="360" w:lineRule="auto"/>
        <w:ind w:left="0" w:firstLine="720"/>
        <w:jc w:val="both"/>
        <w:rPr>
          <w:rFonts w:ascii="Times New Roman" w:hAnsi="Times New Roman" w:cs="Times New Roman"/>
          <w:sz w:val="26"/>
          <w:szCs w:val="26"/>
        </w:rPr>
      </w:pPr>
      <w:r w:rsidRPr="00923D2B">
        <w:rPr>
          <w:rFonts w:ascii="Times New Roman" w:hAnsi="Times New Roman" w:cs="Times New Roman"/>
          <w:sz w:val="26"/>
          <w:szCs w:val="26"/>
        </w:rPr>
        <w:t xml:space="preserve">- </w:t>
      </w:r>
      <w:r w:rsidR="00923D2B" w:rsidRPr="00923D2B">
        <w:rPr>
          <w:rFonts w:ascii="Times New Roman" w:hAnsi="Times New Roman" w:cs="Times New Roman"/>
          <w:sz w:val="26"/>
          <w:szCs w:val="26"/>
        </w:rPr>
        <w:t xml:space="preserve">рассмотрение вопросов, связанных </w:t>
      </w:r>
      <w:r w:rsidR="003458B7" w:rsidRPr="00923D2B">
        <w:rPr>
          <w:rFonts w:ascii="Times New Roman" w:hAnsi="Times New Roman" w:cs="Times New Roman"/>
          <w:sz w:val="26"/>
          <w:szCs w:val="26"/>
        </w:rPr>
        <w:t xml:space="preserve">с </w:t>
      </w:r>
      <w:r w:rsidRPr="00923D2B">
        <w:rPr>
          <w:rFonts w:ascii="Times New Roman" w:hAnsi="Times New Roman" w:cs="Times New Roman"/>
          <w:sz w:val="26"/>
          <w:szCs w:val="26"/>
        </w:rPr>
        <w:t>дорожн</w:t>
      </w:r>
      <w:r w:rsidR="003458B7" w:rsidRPr="00923D2B">
        <w:rPr>
          <w:rFonts w:ascii="Times New Roman" w:hAnsi="Times New Roman" w:cs="Times New Roman"/>
          <w:sz w:val="26"/>
          <w:szCs w:val="26"/>
        </w:rPr>
        <w:t>ой</w:t>
      </w:r>
      <w:r w:rsidRPr="00923D2B">
        <w:rPr>
          <w:rFonts w:ascii="Times New Roman" w:hAnsi="Times New Roman" w:cs="Times New Roman"/>
          <w:sz w:val="26"/>
          <w:szCs w:val="26"/>
        </w:rPr>
        <w:t xml:space="preserve"> деятельность</w:t>
      </w:r>
      <w:r w:rsidR="003458B7" w:rsidRPr="00923D2B">
        <w:rPr>
          <w:rFonts w:ascii="Times New Roman" w:hAnsi="Times New Roman" w:cs="Times New Roman"/>
          <w:sz w:val="26"/>
          <w:szCs w:val="26"/>
        </w:rPr>
        <w:t>ю</w:t>
      </w:r>
      <w:r w:rsidRPr="00923D2B">
        <w:rPr>
          <w:rFonts w:ascii="Times New Roman" w:hAnsi="Times New Roman" w:cs="Times New Roman"/>
          <w:sz w:val="26"/>
          <w:szCs w:val="26"/>
        </w:rPr>
        <w:t xml:space="preserve">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
    <w:p w14:paraId="2C0DDD19" w14:textId="1FDAD0B4" w:rsidR="003F1034" w:rsidRPr="00923D2B" w:rsidRDefault="003F1034" w:rsidP="00545701">
      <w:pPr>
        <w:pStyle w:val="a6"/>
        <w:spacing w:line="360" w:lineRule="auto"/>
        <w:ind w:left="0" w:firstLine="720"/>
        <w:jc w:val="both"/>
        <w:rPr>
          <w:rFonts w:ascii="Times New Roman" w:hAnsi="Times New Roman" w:cs="Times New Roman"/>
          <w:sz w:val="26"/>
          <w:szCs w:val="26"/>
        </w:rPr>
      </w:pPr>
      <w:r w:rsidRPr="00923D2B">
        <w:rPr>
          <w:rFonts w:ascii="Times New Roman" w:hAnsi="Times New Roman" w:cs="Times New Roman"/>
          <w:sz w:val="26"/>
          <w:szCs w:val="26"/>
        </w:rPr>
        <w:lastRenderedPageBreak/>
        <w:t xml:space="preserve">- </w:t>
      </w:r>
      <w:r w:rsidR="00923D2B" w:rsidRPr="00923D2B">
        <w:rPr>
          <w:rFonts w:ascii="Times New Roman" w:hAnsi="Times New Roman" w:cs="Times New Roman"/>
          <w:sz w:val="26"/>
          <w:szCs w:val="26"/>
        </w:rPr>
        <w:t xml:space="preserve">рассмотрение вопросов, связанных </w:t>
      </w:r>
      <w:r w:rsidR="003458B7" w:rsidRPr="00923D2B">
        <w:rPr>
          <w:rFonts w:ascii="Times New Roman" w:hAnsi="Times New Roman" w:cs="Times New Roman"/>
          <w:sz w:val="26"/>
          <w:szCs w:val="26"/>
        </w:rPr>
        <w:t xml:space="preserve">с </w:t>
      </w:r>
      <w:r w:rsidRPr="00923D2B">
        <w:rPr>
          <w:rFonts w:ascii="Times New Roman" w:hAnsi="Times New Roman" w:cs="Times New Roman"/>
          <w:sz w:val="26"/>
          <w:szCs w:val="26"/>
        </w:rPr>
        <w:t>предоставлени</w:t>
      </w:r>
      <w:r w:rsidR="003458B7" w:rsidRPr="00923D2B">
        <w:rPr>
          <w:rFonts w:ascii="Times New Roman" w:hAnsi="Times New Roman" w:cs="Times New Roman"/>
          <w:sz w:val="26"/>
          <w:szCs w:val="26"/>
        </w:rPr>
        <w:t>ем</w:t>
      </w:r>
      <w:r w:rsidRPr="00923D2B">
        <w:rPr>
          <w:rFonts w:ascii="Times New Roman" w:hAnsi="Times New Roman" w:cs="Times New Roman"/>
          <w:sz w:val="26"/>
          <w:szCs w:val="26"/>
        </w:rPr>
        <w:t xml:space="preserve"> транспортных услуг населению и организаци</w:t>
      </w:r>
      <w:r w:rsidR="003458B7" w:rsidRPr="00923D2B">
        <w:rPr>
          <w:rFonts w:ascii="Times New Roman" w:hAnsi="Times New Roman" w:cs="Times New Roman"/>
          <w:sz w:val="26"/>
          <w:szCs w:val="26"/>
        </w:rPr>
        <w:t>ей</w:t>
      </w:r>
      <w:r w:rsidRPr="00923D2B">
        <w:rPr>
          <w:rFonts w:ascii="Times New Roman" w:hAnsi="Times New Roman" w:cs="Times New Roman"/>
          <w:sz w:val="26"/>
          <w:szCs w:val="26"/>
        </w:rPr>
        <w:t xml:space="preserve"> транспортного обслуживания населения на автомобильных дорогах местного значения поселения;</w:t>
      </w:r>
    </w:p>
    <w:p w14:paraId="63CB016B" w14:textId="26BE35EA" w:rsidR="003F1034" w:rsidRPr="00923D2B" w:rsidRDefault="003F1034" w:rsidP="00545701">
      <w:pPr>
        <w:pStyle w:val="a6"/>
        <w:spacing w:line="360" w:lineRule="auto"/>
        <w:ind w:left="0" w:firstLine="720"/>
        <w:jc w:val="both"/>
        <w:rPr>
          <w:rFonts w:ascii="Times New Roman" w:hAnsi="Times New Roman" w:cs="Times New Roman"/>
          <w:sz w:val="26"/>
          <w:szCs w:val="26"/>
        </w:rPr>
      </w:pPr>
      <w:r w:rsidRPr="00923D2B">
        <w:rPr>
          <w:rFonts w:ascii="Times New Roman" w:hAnsi="Times New Roman" w:cs="Times New Roman"/>
          <w:sz w:val="26"/>
          <w:szCs w:val="26"/>
        </w:rPr>
        <w:t xml:space="preserve">- </w:t>
      </w:r>
      <w:r w:rsidR="00923D2B" w:rsidRPr="00923D2B">
        <w:rPr>
          <w:rFonts w:ascii="Times New Roman" w:hAnsi="Times New Roman" w:cs="Times New Roman"/>
          <w:sz w:val="26"/>
          <w:szCs w:val="26"/>
        </w:rPr>
        <w:t xml:space="preserve">рассмотрение вопросов, связанных </w:t>
      </w:r>
      <w:r w:rsidR="003458B7" w:rsidRPr="00923D2B">
        <w:rPr>
          <w:rFonts w:ascii="Times New Roman" w:hAnsi="Times New Roman" w:cs="Times New Roman"/>
          <w:sz w:val="26"/>
          <w:szCs w:val="26"/>
        </w:rPr>
        <w:t>с обеспечением</w:t>
      </w:r>
      <w:r w:rsidRPr="00923D2B">
        <w:rPr>
          <w:rFonts w:ascii="Times New Roman" w:hAnsi="Times New Roman" w:cs="Times New Roman"/>
          <w:sz w:val="26"/>
          <w:szCs w:val="26"/>
        </w:rPr>
        <w:t xml:space="preserve"> жителей поселения услугами связи, общественного питания, бытового обслуживания и торговли, за исключением полномочий по организации розничных рынков;</w:t>
      </w:r>
    </w:p>
    <w:p w14:paraId="62076DBB" w14:textId="7A7C8481" w:rsidR="003F1034" w:rsidRPr="00923D2B" w:rsidRDefault="003F1034" w:rsidP="00545701">
      <w:pPr>
        <w:pStyle w:val="a6"/>
        <w:spacing w:line="360" w:lineRule="auto"/>
        <w:ind w:left="0" w:firstLine="720"/>
        <w:jc w:val="both"/>
        <w:rPr>
          <w:rFonts w:ascii="Times New Roman" w:hAnsi="Times New Roman" w:cs="Times New Roman"/>
          <w:sz w:val="26"/>
          <w:szCs w:val="26"/>
        </w:rPr>
      </w:pPr>
      <w:r w:rsidRPr="00923D2B">
        <w:rPr>
          <w:rFonts w:ascii="Times New Roman" w:hAnsi="Times New Roman" w:cs="Times New Roman"/>
          <w:sz w:val="26"/>
          <w:szCs w:val="26"/>
        </w:rPr>
        <w:t xml:space="preserve">- </w:t>
      </w:r>
      <w:r w:rsidR="00923D2B" w:rsidRPr="00923D2B">
        <w:rPr>
          <w:rFonts w:ascii="Times New Roman" w:hAnsi="Times New Roman" w:cs="Times New Roman"/>
          <w:sz w:val="26"/>
          <w:szCs w:val="26"/>
        </w:rPr>
        <w:t xml:space="preserve">рассмотрение вопросов, связанных </w:t>
      </w:r>
      <w:r w:rsidR="003458B7" w:rsidRPr="00923D2B">
        <w:rPr>
          <w:rFonts w:ascii="Times New Roman" w:hAnsi="Times New Roman" w:cs="Times New Roman"/>
          <w:sz w:val="26"/>
          <w:szCs w:val="26"/>
        </w:rPr>
        <w:t xml:space="preserve">с </w:t>
      </w:r>
      <w:r w:rsidRPr="00923D2B">
        <w:rPr>
          <w:rFonts w:ascii="Times New Roman" w:hAnsi="Times New Roman" w:cs="Times New Roman"/>
          <w:sz w:val="26"/>
          <w:szCs w:val="26"/>
        </w:rPr>
        <w:t>организаци</w:t>
      </w:r>
      <w:r w:rsidR="003458B7" w:rsidRPr="00923D2B">
        <w:rPr>
          <w:rFonts w:ascii="Times New Roman" w:hAnsi="Times New Roman" w:cs="Times New Roman"/>
          <w:sz w:val="26"/>
          <w:szCs w:val="26"/>
        </w:rPr>
        <w:t>ей</w:t>
      </w:r>
      <w:r w:rsidRPr="00923D2B">
        <w:rPr>
          <w:rFonts w:ascii="Times New Roman" w:hAnsi="Times New Roman" w:cs="Times New Roman"/>
          <w:sz w:val="26"/>
          <w:szCs w:val="26"/>
        </w:rPr>
        <w:t xml:space="preserve"> сбора и вывоза бытовых отходов и мусора;</w:t>
      </w:r>
    </w:p>
    <w:p w14:paraId="36E49D60" w14:textId="686A926E" w:rsidR="003F1034" w:rsidRPr="00923D2B" w:rsidRDefault="003F1034" w:rsidP="00545701">
      <w:pPr>
        <w:pStyle w:val="a6"/>
        <w:spacing w:line="360" w:lineRule="auto"/>
        <w:ind w:left="0" w:firstLine="720"/>
        <w:jc w:val="both"/>
        <w:rPr>
          <w:rFonts w:ascii="Times New Roman" w:hAnsi="Times New Roman" w:cs="Times New Roman"/>
          <w:sz w:val="26"/>
          <w:szCs w:val="26"/>
        </w:rPr>
      </w:pPr>
      <w:r w:rsidRPr="00923D2B">
        <w:rPr>
          <w:rFonts w:ascii="Times New Roman" w:hAnsi="Times New Roman" w:cs="Times New Roman"/>
          <w:sz w:val="26"/>
          <w:szCs w:val="26"/>
        </w:rPr>
        <w:t xml:space="preserve">- </w:t>
      </w:r>
      <w:r w:rsidR="00923D2B" w:rsidRPr="00923D2B">
        <w:rPr>
          <w:rFonts w:ascii="Times New Roman" w:hAnsi="Times New Roman" w:cs="Times New Roman"/>
          <w:sz w:val="26"/>
          <w:szCs w:val="26"/>
        </w:rPr>
        <w:t xml:space="preserve">рассмотрение вопросов, связанных </w:t>
      </w:r>
      <w:r w:rsidR="00923D2B" w:rsidRPr="00923D2B">
        <w:rPr>
          <w:rFonts w:ascii="Times New Roman" w:hAnsi="Times New Roman" w:cs="Times New Roman"/>
          <w:sz w:val="26"/>
          <w:szCs w:val="26"/>
        </w:rPr>
        <w:t>с осуществлением</w:t>
      </w:r>
      <w:r w:rsidRPr="00923D2B">
        <w:rPr>
          <w:rFonts w:ascii="Times New Roman" w:hAnsi="Times New Roman" w:cs="Times New Roman"/>
          <w:sz w:val="26"/>
          <w:szCs w:val="26"/>
        </w:rPr>
        <w:t xml:space="preserve"> мероприятий по отлову и содержанию безнадзорных животных, обитающих на территории поселения;</w:t>
      </w:r>
    </w:p>
    <w:p w14:paraId="70E9AA7C" w14:textId="6257291F" w:rsidR="00545701" w:rsidRPr="00923D2B" w:rsidRDefault="003458B7" w:rsidP="00923D2B">
      <w:pPr>
        <w:pStyle w:val="a6"/>
        <w:spacing w:line="360" w:lineRule="auto"/>
        <w:ind w:left="0" w:firstLine="720"/>
        <w:jc w:val="both"/>
        <w:rPr>
          <w:rFonts w:ascii="Times New Roman" w:hAnsi="Times New Roman" w:cs="Times New Roman"/>
          <w:sz w:val="26"/>
          <w:szCs w:val="26"/>
        </w:rPr>
      </w:pPr>
      <w:r w:rsidRPr="00923D2B">
        <w:rPr>
          <w:rFonts w:ascii="Times New Roman" w:hAnsi="Times New Roman" w:cs="Times New Roman"/>
          <w:sz w:val="26"/>
          <w:szCs w:val="26"/>
        </w:rPr>
        <w:t xml:space="preserve">- </w:t>
      </w:r>
      <w:r w:rsidR="00923D2B" w:rsidRPr="00923D2B">
        <w:rPr>
          <w:rFonts w:ascii="Times New Roman" w:hAnsi="Times New Roman" w:cs="Times New Roman"/>
          <w:sz w:val="26"/>
          <w:szCs w:val="26"/>
        </w:rPr>
        <w:t xml:space="preserve">рассмотрение вопросов, связанных </w:t>
      </w:r>
      <w:r w:rsidRPr="00923D2B">
        <w:rPr>
          <w:rFonts w:ascii="Times New Roman" w:hAnsi="Times New Roman" w:cs="Times New Roman"/>
          <w:sz w:val="26"/>
          <w:szCs w:val="26"/>
        </w:rPr>
        <w:t xml:space="preserve">с предупреждением и ликвидацией </w:t>
      </w:r>
      <w:r w:rsidRPr="00923D2B">
        <w:rPr>
          <w:rFonts w:ascii="Times New Roman" w:hAnsi="Times New Roman" w:cs="Times New Roman"/>
          <w:sz w:val="26"/>
          <w:szCs w:val="26"/>
        </w:rPr>
        <w:t>последствий чрезвычайных ситуаций в границах поселения</w:t>
      </w:r>
      <w:r w:rsidRPr="00923D2B">
        <w:rPr>
          <w:rFonts w:ascii="Times New Roman" w:hAnsi="Times New Roman" w:cs="Times New Roman"/>
          <w:sz w:val="26"/>
          <w:szCs w:val="26"/>
        </w:rPr>
        <w:t xml:space="preserve">, обеспечением </w:t>
      </w:r>
      <w:r w:rsidRPr="00923D2B">
        <w:rPr>
          <w:rFonts w:ascii="Times New Roman" w:hAnsi="Times New Roman" w:cs="Times New Roman"/>
          <w:sz w:val="26"/>
          <w:szCs w:val="26"/>
        </w:rPr>
        <w:t>первичных мер пожарной безопасности в границах поселения</w:t>
      </w:r>
      <w:r w:rsidR="00923D2B" w:rsidRPr="00923D2B">
        <w:rPr>
          <w:rFonts w:ascii="Times New Roman" w:hAnsi="Times New Roman" w:cs="Times New Roman"/>
          <w:sz w:val="26"/>
          <w:szCs w:val="26"/>
        </w:rPr>
        <w:t>.</w:t>
      </w:r>
    </w:p>
    <w:p w14:paraId="44D1793B" w14:textId="77777777" w:rsidR="00923D2B" w:rsidRPr="00923D2B" w:rsidRDefault="00923D2B" w:rsidP="00923D2B">
      <w:pPr>
        <w:pStyle w:val="a6"/>
        <w:spacing w:line="360" w:lineRule="auto"/>
        <w:ind w:left="0" w:firstLine="720"/>
        <w:jc w:val="both"/>
        <w:rPr>
          <w:rFonts w:ascii="Times New Roman" w:hAnsi="Times New Roman" w:cs="Times New Roman"/>
          <w:sz w:val="26"/>
          <w:szCs w:val="26"/>
        </w:rPr>
      </w:pPr>
    </w:p>
    <w:p w14:paraId="1E0A81F7" w14:textId="5659B2F0" w:rsidR="00545701" w:rsidRPr="00923D2B" w:rsidRDefault="00545701" w:rsidP="00545701">
      <w:pPr>
        <w:pStyle w:val="a6"/>
        <w:spacing w:line="360" w:lineRule="auto"/>
        <w:ind w:left="0" w:firstLine="851"/>
        <w:jc w:val="center"/>
        <w:rPr>
          <w:rFonts w:ascii="Times New Roman" w:hAnsi="Times New Roman" w:cs="Times New Roman"/>
          <w:sz w:val="26"/>
          <w:szCs w:val="26"/>
        </w:rPr>
      </w:pPr>
      <w:r w:rsidRPr="00923D2B">
        <w:rPr>
          <w:rFonts w:ascii="Times New Roman" w:hAnsi="Times New Roman" w:cs="Times New Roman"/>
          <w:sz w:val="26"/>
          <w:szCs w:val="26"/>
        </w:rPr>
        <w:t>4</w:t>
      </w:r>
      <w:r w:rsidRPr="00923D2B">
        <w:rPr>
          <w:rFonts w:ascii="Times New Roman" w:hAnsi="Times New Roman" w:cs="Times New Roman"/>
          <w:sz w:val="26"/>
          <w:szCs w:val="26"/>
        </w:rPr>
        <w:t>. Заключительные положения</w:t>
      </w:r>
    </w:p>
    <w:p w14:paraId="58197428" w14:textId="77777777" w:rsidR="00545701" w:rsidRPr="00923D2B" w:rsidRDefault="00545701" w:rsidP="00545701">
      <w:pPr>
        <w:pStyle w:val="a6"/>
        <w:spacing w:line="360" w:lineRule="auto"/>
        <w:ind w:left="0" w:firstLine="851"/>
        <w:jc w:val="both"/>
        <w:rPr>
          <w:rFonts w:ascii="Times New Roman" w:hAnsi="Times New Roman" w:cs="Times New Roman"/>
          <w:sz w:val="26"/>
          <w:szCs w:val="26"/>
        </w:rPr>
      </w:pPr>
      <w:r w:rsidRPr="00923D2B">
        <w:rPr>
          <w:rFonts w:ascii="Times New Roman" w:hAnsi="Times New Roman" w:cs="Times New Roman"/>
          <w:sz w:val="26"/>
          <w:szCs w:val="26"/>
        </w:rPr>
        <w:t xml:space="preserve">4.1. </w:t>
      </w:r>
      <w:r w:rsidRPr="00923D2B">
        <w:rPr>
          <w:rFonts w:ascii="Times New Roman" w:hAnsi="Times New Roman" w:cs="Times New Roman"/>
          <w:sz w:val="26"/>
          <w:szCs w:val="26"/>
        </w:rPr>
        <w:t>Настоящее Положение утверждается Советом депутатов и может быть изменено или дополнено на основании решения Совета по его собственной инициативе или инициативе комиссии.</w:t>
      </w:r>
    </w:p>
    <w:p w14:paraId="21635521" w14:textId="383B70DA" w:rsidR="00545701" w:rsidRPr="00923D2B" w:rsidRDefault="00545701" w:rsidP="00545701">
      <w:pPr>
        <w:pStyle w:val="a6"/>
        <w:spacing w:line="360" w:lineRule="auto"/>
        <w:ind w:left="0" w:firstLine="851"/>
        <w:jc w:val="both"/>
        <w:rPr>
          <w:rFonts w:ascii="Times New Roman" w:hAnsi="Times New Roman" w:cs="Times New Roman"/>
          <w:sz w:val="26"/>
          <w:szCs w:val="26"/>
        </w:rPr>
      </w:pPr>
      <w:r w:rsidRPr="00923D2B">
        <w:rPr>
          <w:rFonts w:ascii="Times New Roman" w:hAnsi="Times New Roman" w:cs="Times New Roman"/>
          <w:sz w:val="26"/>
          <w:szCs w:val="26"/>
        </w:rPr>
        <w:t xml:space="preserve">4.2. </w:t>
      </w:r>
      <w:r w:rsidRPr="00923D2B">
        <w:rPr>
          <w:rFonts w:ascii="Times New Roman" w:hAnsi="Times New Roman" w:cs="Times New Roman"/>
          <w:sz w:val="26"/>
          <w:szCs w:val="26"/>
        </w:rPr>
        <w:t>Настоящее Положение вводится в действие со дня его принятия.</w:t>
      </w:r>
    </w:p>
    <w:bookmarkEnd w:id="0"/>
    <w:bookmarkEnd w:id="2"/>
    <w:sectPr w:rsidR="00545701" w:rsidRPr="00923D2B" w:rsidSect="009A6CE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42C99" w14:textId="77777777" w:rsidR="00581422" w:rsidRDefault="00581422" w:rsidP="008F37D8">
      <w:pPr>
        <w:spacing w:after="0" w:line="240" w:lineRule="auto"/>
      </w:pPr>
      <w:r>
        <w:separator/>
      </w:r>
    </w:p>
  </w:endnote>
  <w:endnote w:type="continuationSeparator" w:id="0">
    <w:p w14:paraId="08756E4C" w14:textId="77777777" w:rsidR="00581422" w:rsidRDefault="00581422" w:rsidP="008F3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Symbol">
    <w:altName w:val="SymbolProp BT"/>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67AB7" w14:textId="77777777" w:rsidR="00581422" w:rsidRDefault="00581422" w:rsidP="008F37D8">
      <w:pPr>
        <w:spacing w:after="0" w:line="240" w:lineRule="auto"/>
      </w:pPr>
      <w:r>
        <w:separator/>
      </w:r>
    </w:p>
  </w:footnote>
  <w:footnote w:type="continuationSeparator" w:id="0">
    <w:p w14:paraId="5582F912" w14:textId="77777777" w:rsidR="00581422" w:rsidRDefault="00581422" w:rsidP="008F37D8">
      <w:pPr>
        <w:spacing w:after="0" w:line="240" w:lineRule="auto"/>
      </w:pPr>
      <w:r>
        <w:continuationSeparator/>
      </w:r>
    </w:p>
  </w:footnote>
  <w:footnote w:id="1">
    <w:p w14:paraId="5B18469F" w14:textId="13F96CEB" w:rsidR="00581422" w:rsidRPr="008F37D8" w:rsidRDefault="00581422" w:rsidP="00304977">
      <w:pPr>
        <w:pStyle w:val="a9"/>
        <w:jc w:val="both"/>
        <w:rPr>
          <w:rFonts w:ascii="Times New Roman" w:hAnsi="Times New Roman" w:cs="Times New Roman"/>
        </w:rPr>
      </w:pPr>
      <w:r w:rsidRPr="00513554">
        <w:rPr>
          <w:rStyle w:val="ab"/>
        </w:rPr>
        <w:footnoteRef/>
      </w:r>
      <w:r>
        <w:t xml:space="preserve"> </w:t>
      </w:r>
      <w:r>
        <w:rPr>
          <w:rFonts w:ascii="Times New Roman" w:hAnsi="Times New Roman" w:cs="Times New Roman"/>
        </w:rPr>
        <w:t>Постоянные комиссии Совета депутатов поселения Филимонковское утверждены решением Совета депутатов поселения Филимон</w:t>
      </w:r>
      <w:bookmarkStart w:id="3" w:name="_GoBack"/>
      <w:bookmarkEnd w:id="3"/>
      <w:r>
        <w:rPr>
          <w:rFonts w:ascii="Times New Roman" w:hAnsi="Times New Roman" w:cs="Times New Roman"/>
        </w:rPr>
        <w:t>ковское от 19.09.2023 № 1/5 «Об образовании постоянных комиссий Совета депутатов поселения Филимонковское»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03BB"/>
    <w:multiLevelType w:val="multilevel"/>
    <w:tmpl w:val="1A4C48BC"/>
    <w:lvl w:ilvl="0">
      <w:start w:val="1"/>
      <w:numFmt w:val="decimal"/>
      <w:lvlText w:val="%1."/>
      <w:lvlJc w:val="left"/>
      <w:pPr>
        <w:ind w:left="1605"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 w15:restartNumberingAfterBreak="0">
    <w:nsid w:val="034C2C30"/>
    <w:multiLevelType w:val="hybridMultilevel"/>
    <w:tmpl w:val="4050CDFC"/>
    <w:lvl w:ilvl="0" w:tplc="11A4FE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FA5D0F"/>
    <w:multiLevelType w:val="multilevel"/>
    <w:tmpl w:val="79E0FD9C"/>
    <w:lvl w:ilvl="0">
      <w:start w:val="1"/>
      <w:numFmt w:val="upperRoman"/>
      <w:lvlText w:val="%1."/>
      <w:lvlJc w:val="left"/>
      <w:pPr>
        <w:ind w:left="1287"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0E2257E1"/>
    <w:multiLevelType w:val="multilevel"/>
    <w:tmpl w:val="E7FC76BE"/>
    <w:lvl w:ilvl="0">
      <w:start w:val="1"/>
      <w:numFmt w:val="decimal"/>
      <w:lvlText w:val="%1."/>
      <w:lvlJc w:val="left"/>
      <w:pPr>
        <w:ind w:left="1647" w:hanging="360"/>
      </w:pPr>
      <w:rPr>
        <w:rFonts w:hint="default"/>
      </w:rPr>
    </w:lvl>
    <w:lvl w:ilvl="1">
      <w:start w:val="1"/>
      <w:numFmt w:val="decimal"/>
      <w:isLgl/>
      <w:lvlText w:val="%1.%2."/>
      <w:lvlJc w:val="left"/>
      <w:pPr>
        <w:ind w:left="2007" w:hanging="720"/>
      </w:pPr>
      <w:rPr>
        <w:rFonts w:ascii="Times New Roman" w:hAnsi="Times New Roman" w:cs="Times New Roman"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727" w:hanging="144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3087" w:hanging="1800"/>
      </w:pPr>
      <w:rPr>
        <w:rFonts w:hint="default"/>
      </w:rPr>
    </w:lvl>
    <w:lvl w:ilvl="8">
      <w:start w:val="1"/>
      <w:numFmt w:val="decimal"/>
      <w:isLgl/>
      <w:lvlText w:val="%1.%2.%3.%4.%5.%6.%7.%8.%9."/>
      <w:lvlJc w:val="left"/>
      <w:pPr>
        <w:ind w:left="3087" w:hanging="1800"/>
      </w:pPr>
      <w:rPr>
        <w:rFonts w:hint="default"/>
      </w:rPr>
    </w:lvl>
  </w:abstractNum>
  <w:abstractNum w:abstractNumId="4" w15:restartNumberingAfterBreak="0">
    <w:nsid w:val="11231832"/>
    <w:multiLevelType w:val="hybridMultilevel"/>
    <w:tmpl w:val="DBC6E8B6"/>
    <w:lvl w:ilvl="0" w:tplc="1D7EC5FC">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 w15:restartNumberingAfterBreak="0">
    <w:nsid w:val="11337724"/>
    <w:multiLevelType w:val="hybridMultilevel"/>
    <w:tmpl w:val="D788F660"/>
    <w:lvl w:ilvl="0" w:tplc="900491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8D76768"/>
    <w:multiLevelType w:val="multilevel"/>
    <w:tmpl w:val="BCAA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D86129"/>
    <w:multiLevelType w:val="multilevel"/>
    <w:tmpl w:val="487AC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A02837"/>
    <w:multiLevelType w:val="multilevel"/>
    <w:tmpl w:val="F39A211A"/>
    <w:lvl w:ilvl="0">
      <w:start w:val="1"/>
      <w:numFmt w:val="decimal"/>
      <w:lvlText w:val="%1."/>
      <w:lvlJc w:val="left"/>
      <w:pPr>
        <w:ind w:left="390" w:hanging="39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40F125EB"/>
    <w:multiLevelType w:val="multilevel"/>
    <w:tmpl w:val="E5A0C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402D5C"/>
    <w:multiLevelType w:val="multilevel"/>
    <w:tmpl w:val="9ABA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160338"/>
    <w:multiLevelType w:val="hybridMultilevel"/>
    <w:tmpl w:val="B3A8BDEE"/>
    <w:lvl w:ilvl="0" w:tplc="D2F6CC92">
      <w:start w:val="1"/>
      <w:numFmt w:val="decimal"/>
      <w:lvlText w:val="%1)"/>
      <w:lvlJc w:val="left"/>
      <w:pPr>
        <w:ind w:left="2367" w:hanging="360"/>
      </w:pPr>
      <w:rPr>
        <w:rFonts w:hint="default"/>
      </w:r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12" w15:restartNumberingAfterBreak="0">
    <w:nsid w:val="607F257C"/>
    <w:multiLevelType w:val="multilevel"/>
    <w:tmpl w:val="EF2ACAC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7BC46BC4"/>
    <w:multiLevelType w:val="hybridMultilevel"/>
    <w:tmpl w:val="BF8E3EFA"/>
    <w:lvl w:ilvl="0" w:tplc="815AFAF8">
      <w:start w:val="1"/>
      <w:numFmt w:val="decimal"/>
      <w:lvlText w:val="%1."/>
      <w:lvlJc w:val="left"/>
      <w:pPr>
        <w:ind w:left="1222" w:hanging="108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7E600304"/>
    <w:multiLevelType w:val="hybridMultilevel"/>
    <w:tmpl w:val="F5C046E0"/>
    <w:lvl w:ilvl="0" w:tplc="80E662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0"/>
  </w:num>
  <w:num w:numId="3">
    <w:abstractNumId w:val="2"/>
  </w:num>
  <w:num w:numId="4">
    <w:abstractNumId w:val="7"/>
  </w:num>
  <w:num w:numId="5">
    <w:abstractNumId w:val="9"/>
  </w:num>
  <w:num w:numId="6">
    <w:abstractNumId w:val="6"/>
  </w:num>
  <w:num w:numId="7">
    <w:abstractNumId w:val="10"/>
  </w:num>
  <w:num w:numId="8">
    <w:abstractNumId w:val="14"/>
  </w:num>
  <w:num w:numId="9">
    <w:abstractNumId w:val="5"/>
  </w:num>
  <w:num w:numId="10">
    <w:abstractNumId w:val="3"/>
  </w:num>
  <w:num w:numId="11">
    <w:abstractNumId w:val="4"/>
  </w:num>
  <w:num w:numId="12">
    <w:abstractNumId w:val="12"/>
  </w:num>
  <w:num w:numId="13">
    <w:abstractNumId w:val="11"/>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15ED"/>
    <w:rsid w:val="00003408"/>
    <w:rsid w:val="00014267"/>
    <w:rsid w:val="000263A1"/>
    <w:rsid w:val="00027B88"/>
    <w:rsid w:val="000306C7"/>
    <w:rsid w:val="00032E5B"/>
    <w:rsid w:val="00037CF0"/>
    <w:rsid w:val="00044A3B"/>
    <w:rsid w:val="0005490F"/>
    <w:rsid w:val="00056C09"/>
    <w:rsid w:val="0005721A"/>
    <w:rsid w:val="00060E6F"/>
    <w:rsid w:val="000654ED"/>
    <w:rsid w:val="00074CB2"/>
    <w:rsid w:val="000911F7"/>
    <w:rsid w:val="00091A3E"/>
    <w:rsid w:val="000C3D9C"/>
    <w:rsid w:val="000D2BD0"/>
    <w:rsid w:val="000D7AB5"/>
    <w:rsid w:val="0011060C"/>
    <w:rsid w:val="00126C52"/>
    <w:rsid w:val="00136558"/>
    <w:rsid w:val="00145395"/>
    <w:rsid w:val="00145C87"/>
    <w:rsid w:val="00145E70"/>
    <w:rsid w:val="0014624E"/>
    <w:rsid w:val="00147AAF"/>
    <w:rsid w:val="00151774"/>
    <w:rsid w:val="0015384D"/>
    <w:rsid w:val="001611E9"/>
    <w:rsid w:val="001653D8"/>
    <w:rsid w:val="00165842"/>
    <w:rsid w:val="001740E9"/>
    <w:rsid w:val="001A1D02"/>
    <w:rsid w:val="001B2111"/>
    <w:rsid w:val="001B56A3"/>
    <w:rsid w:val="001D1AB6"/>
    <w:rsid w:val="001D5AA0"/>
    <w:rsid w:val="001E3FE8"/>
    <w:rsid w:val="001E5DA1"/>
    <w:rsid w:val="001F1492"/>
    <w:rsid w:val="002128F4"/>
    <w:rsid w:val="002134AF"/>
    <w:rsid w:val="00220DCD"/>
    <w:rsid w:val="002432C9"/>
    <w:rsid w:val="002448E0"/>
    <w:rsid w:val="00244B66"/>
    <w:rsid w:val="00256038"/>
    <w:rsid w:val="00266375"/>
    <w:rsid w:val="00281AD3"/>
    <w:rsid w:val="00283B72"/>
    <w:rsid w:val="00293046"/>
    <w:rsid w:val="00295C0E"/>
    <w:rsid w:val="002B4EC7"/>
    <w:rsid w:val="002C288A"/>
    <w:rsid w:val="002D3189"/>
    <w:rsid w:val="002D55E4"/>
    <w:rsid w:val="002F2186"/>
    <w:rsid w:val="00304977"/>
    <w:rsid w:val="0030602F"/>
    <w:rsid w:val="0031638C"/>
    <w:rsid w:val="00331BA7"/>
    <w:rsid w:val="00331F8C"/>
    <w:rsid w:val="003366B8"/>
    <w:rsid w:val="003458B7"/>
    <w:rsid w:val="003512CB"/>
    <w:rsid w:val="0035186C"/>
    <w:rsid w:val="0035630A"/>
    <w:rsid w:val="003579A5"/>
    <w:rsid w:val="0036569C"/>
    <w:rsid w:val="003715ED"/>
    <w:rsid w:val="0037539A"/>
    <w:rsid w:val="00381F64"/>
    <w:rsid w:val="00392985"/>
    <w:rsid w:val="003A0A8B"/>
    <w:rsid w:val="003A34C5"/>
    <w:rsid w:val="003A4A45"/>
    <w:rsid w:val="003A5095"/>
    <w:rsid w:val="003B2476"/>
    <w:rsid w:val="003B3B9F"/>
    <w:rsid w:val="003E2265"/>
    <w:rsid w:val="003F1034"/>
    <w:rsid w:val="003F56B7"/>
    <w:rsid w:val="004057F1"/>
    <w:rsid w:val="00422215"/>
    <w:rsid w:val="00423CEB"/>
    <w:rsid w:val="00425CE3"/>
    <w:rsid w:val="00444358"/>
    <w:rsid w:val="00454401"/>
    <w:rsid w:val="00457F3E"/>
    <w:rsid w:val="00472A37"/>
    <w:rsid w:val="00484135"/>
    <w:rsid w:val="004973FD"/>
    <w:rsid w:val="00497AE1"/>
    <w:rsid w:val="004B7388"/>
    <w:rsid w:val="004B7A94"/>
    <w:rsid w:val="004C3D6E"/>
    <w:rsid w:val="004D17B4"/>
    <w:rsid w:val="004D451C"/>
    <w:rsid w:val="004E44BF"/>
    <w:rsid w:val="004E73A2"/>
    <w:rsid w:val="004E7D62"/>
    <w:rsid w:val="004F447E"/>
    <w:rsid w:val="004F5008"/>
    <w:rsid w:val="00504408"/>
    <w:rsid w:val="00504F24"/>
    <w:rsid w:val="00507EB5"/>
    <w:rsid w:val="005134C4"/>
    <w:rsid w:val="00513554"/>
    <w:rsid w:val="005166B9"/>
    <w:rsid w:val="00516EE2"/>
    <w:rsid w:val="0053531B"/>
    <w:rsid w:val="0054477D"/>
    <w:rsid w:val="00545701"/>
    <w:rsid w:val="00560AC3"/>
    <w:rsid w:val="005618AA"/>
    <w:rsid w:val="005666F9"/>
    <w:rsid w:val="0057365F"/>
    <w:rsid w:val="00581422"/>
    <w:rsid w:val="005A5947"/>
    <w:rsid w:val="005C1F75"/>
    <w:rsid w:val="005C7ABB"/>
    <w:rsid w:val="005D3D15"/>
    <w:rsid w:val="005D41DF"/>
    <w:rsid w:val="005D4803"/>
    <w:rsid w:val="005F5953"/>
    <w:rsid w:val="005F5E8D"/>
    <w:rsid w:val="0060116D"/>
    <w:rsid w:val="00606E0A"/>
    <w:rsid w:val="00667AAF"/>
    <w:rsid w:val="00676D80"/>
    <w:rsid w:val="00681F5E"/>
    <w:rsid w:val="006945B7"/>
    <w:rsid w:val="00695812"/>
    <w:rsid w:val="006A24E2"/>
    <w:rsid w:val="006B463C"/>
    <w:rsid w:val="006C05F4"/>
    <w:rsid w:val="006D150F"/>
    <w:rsid w:val="006D7C97"/>
    <w:rsid w:val="006E5008"/>
    <w:rsid w:val="006F566F"/>
    <w:rsid w:val="006F5D79"/>
    <w:rsid w:val="006F7105"/>
    <w:rsid w:val="007209D4"/>
    <w:rsid w:val="007214EC"/>
    <w:rsid w:val="007444DC"/>
    <w:rsid w:val="00771EAD"/>
    <w:rsid w:val="00782D1B"/>
    <w:rsid w:val="007A3FE9"/>
    <w:rsid w:val="007B47D8"/>
    <w:rsid w:val="007C145A"/>
    <w:rsid w:val="007D6765"/>
    <w:rsid w:val="007E3C4C"/>
    <w:rsid w:val="007F2B64"/>
    <w:rsid w:val="007F5704"/>
    <w:rsid w:val="008000B0"/>
    <w:rsid w:val="008008F0"/>
    <w:rsid w:val="00802E74"/>
    <w:rsid w:val="00824DF9"/>
    <w:rsid w:val="0083073A"/>
    <w:rsid w:val="00843AEC"/>
    <w:rsid w:val="0084786A"/>
    <w:rsid w:val="00880C3F"/>
    <w:rsid w:val="00887A12"/>
    <w:rsid w:val="008951ED"/>
    <w:rsid w:val="00896DD1"/>
    <w:rsid w:val="008B3030"/>
    <w:rsid w:val="008B7665"/>
    <w:rsid w:val="008D06B6"/>
    <w:rsid w:val="008D329D"/>
    <w:rsid w:val="008D3F09"/>
    <w:rsid w:val="008E4124"/>
    <w:rsid w:val="008E4A98"/>
    <w:rsid w:val="008E619F"/>
    <w:rsid w:val="008F2EC5"/>
    <w:rsid w:val="008F37D8"/>
    <w:rsid w:val="008F3C19"/>
    <w:rsid w:val="009002DC"/>
    <w:rsid w:val="009130C9"/>
    <w:rsid w:val="00923D2B"/>
    <w:rsid w:val="00925F57"/>
    <w:rsid w:val="00926C0D"/>
    <w:rsid w:val="00935F59"/>
    <w:rsid w:val="00950535"/>
    <w:rsid w:val="00951142"/>
    <w:rsid w:val="00960E57"/>
    <w:rsid w:val="009804E5"/>
    <w:rsid w:val="00986882"/>
    <w:rsid w:val="0099282D"/>
    <w:rsid w:val="009A1C6D"/>
    <w:rsid w:val="009A6CE7"/>
    <w:rsid w:val="009B5851"/>
    <w:rsid w:val="009B69B1"/>
    <w:rsid w:val="009C01E9"/>
    <w:rsid w:val="009C1D87"/>
    <w:rsid w:val="009E5E05"/>
    <w:rsid w:val="009F3EF4"/>
    <w:rsid w:val="00A01184"/>
    <w:rsid w:val="00A05DA1"/>
    <w:rsid w:val="00A213DA"/>
    <w:rsid w:val="00A249A2"/>
    <w:rsid w:val="00A42517"/>
    <w:rsid w:val="00A5279B"/>
    <w:rsid w:val="00A561E1"/>
    <w:rsid w:val="00A61FD5"/>
    <w:rsid w:val="00A630E5"/>
    <w:rsid w:val="00A702D6"/>
    <w:rsid w:val="00A77372"/>
    <w:rsid w:val="00A80F5A"/>
    <w:rsid w:val="00A858F4"/>
    <w:rsid w:val="00A87FF1"/>
    <w:rsid w:val="00AA1AEF"/>
    <w:rsid w:val="00AB3210"/>
    <w:rsid w:val="00AC771E"/>
    <w:rsid w:val="00AD0780"/>
    <w:rsid w:val="00AD08C1"/>
    <w:rsid w:val="00AD1687"/>
    <w:rsid w:val="00B066D2"/>
    <w:rsid w:val="00B07048"/>
    <w:rsid w:val="00B17CFE"/>
    <w:rsid w:val="00B37D91"/>
    <w:rsid w:val="00B41534"/>
    <w:rsid w:val="00B6152C"/>
    <w:rsid w:val="00B63208"/>
    <w:rsid w:val="00B63DE3"/>
    <w:rsid w:val="00B74833"/>
    <w:rsid w:val="00B85DCD"/>
    <w:rsid w:val="00B87E44"/>
    <w:rsid w:val="00B95D2C"/>
    <w:rsid w:val="00BC65CF"/>
    <w:rsid w:val="00BC7357"/>
    <w:rsid w:val="00BC7394"/>
    <w:rsid w:val="00BE366C"/>
    <w:rsid w:val="00BE4931"/>
    <w:rsid w:val="00BF2DD8"/>
    <w:rsid w:val="00BF71F7"/>
    <w:rsid w:val="00C0457C"/>
    <w:rsid w:val="00C123BC"/>
    <w:rsid w:val="00C13BB5"/>
    <w:rsid w:val="00C16E8F"/>
    <w:rsid w:val="00C22F2E"/>
    <w:rsid w:val="00C30537"/>
    <w:rsid w:val="00C510E1"/>
    <w:rsid w:val="00C53252"/>
    <w:rsid w:val="00C712AC"/>
    <w:rsid w:val="00C84864"/>
    <w:rsid w:val="00C85B15"/>
    <w:rsid w:val="00CA01B4"/>
    <w:rsid w:val="00CB04D5"/>
    <w:rsid w:val="00CB28B1"/>
    <w:rsid w:val="00CB52E9"/>
    <w:rsid w:val="00CB7B1B"/>
    <w:rsid w:val="00CB7EBC"/>
    <w:rsid w:val="00CC095F"/>
    <w:rsid w:val="00CC3550"/>
    <w:rsid w:val="00CD21A4"/>
    <w:rsid w:val="00CD699A"/>
    <w:rsid w:val="00CE4F66"/>
    <w:rsid w:val="00CE6CF1"/>
    <w:rsid w:val="00D046AF"/>
    <w:rsid w:val="00D062C3"/>
    <w:rsid w:val="00D16584"/>
    <w:rsid w:val="00D22D57"/>
    <w:rsid w:val="00D2604C"/>
    <w:rsid w:val="00D40148"/>
    <w:rsid w:val="00D42FFC"/>
    <w:rsid w:val="00D45B6D"/>
    <w:rsid w:val="00D52667"/>
    <w:rsid w:val="00D675F5"/>
    <w:rsid w:val="00D70B43"/>
    <w:rsid w:val="00D773F2"/>
    <w:rsid w:val="00D775F4"/>
    <w:rsid w:val="00DB6972"/>
    <w:rsid w:val="00DD17B9"/>
    <w:rsid w:val="00DF7ADE"/>
    <w:rsid w:val="00E02D82"/>
    <w:rsid w:val="00E05670"/>
    <w:rsid w:val="00E07666"/>
    <w:rsid w:val="00E16E13"/>
    <w:rsid w:val="00E21B6D"/>
    <w:rsid w:val="00E26EA2"/>
    <w:rsid w:val="00E30024"/>
    <w:rsid w:val="00E33507"/>
    <w:rsid w:val="00E43996"/>
    <w:rsid w:val="00E52E40"/>
    <w:rsid w:val="00EA5F58"/>
    <w:rsid w:val="00EB72B0"/>
    <w:rsid w:val="00EC439E"/>
    <w:rsid w:val="00ED2A29"/>
    <w:rsid w:val="00ED48D6"/>
    <w:rsid w:val="00EE298D"/>
    <w:rsid w:val="00EE7CD3"/>
    <w:rsid w:val="00F10566"/>
    <w:rsid w:val="00F1571C"/>
    <w:rsid w:val="00F4482B"/>
    <w:rsid w:val="00F51F07"/>
    <w:rsid w:val="00F5402D"/>
    <w:rsid w:val="00F55DD0"/>
    <w:rsid w:val="00F65238"/>
    <w:rsid w:val="00F67D0F"/>
    <w:rsid w:val="00F77A9B"/>
    <w:rsid w:val="00F82006"/>
    <w:rsid w:val="00F91D06"/>
    <w:rsid w:val="00F926B6"/>
    <w:rsid w:val="00F94F73"/>
    <w:rsid w:val="00F96152"/>
    <w:rsid w:val="00FB6443"/>
    <w:rsid w:val="00FC3EF3"/>
    <w:rsid w:val="00FC4C58"/>
    <w:rsid w:val="00FC719D"/>
    <w:rsid w:val="00FC797A"/>
    <w:rsid w:val="00FE4C20"/>
    <w:rsid w:val="00FF0C87"/>
    <w:rsid w:val="00FF294A"/>
    <w:rsid w:val="00FF3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EE884"/>
  <w15:docId w15:val="{690A26CE-36A5-415C-A6DC-872F00B12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3">
    <w:name w:val="heading 3"/>
    <w:basedOn w:val="a"/>
    <w:link w:val="30"/>
    <w:uiPriority w:val="9"/>
    <w:qFormat/>
    <w:rsid w:val="00D775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775F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15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63208"/>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3753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539A"/>
    <w:rPr>
      <w:rFonts w:ascii="Tahoma" w:hAnsi="Tahoma" w:cs="Tahoma"/>
      <w:sz w:val="16"/>
      <w:szCs w:val="16"/>
    </w:rPr>
  </w:style>
  <w:style w:type="character" w:customStyle="1" w:styleId="ConsPlusNormal">
    <w:name w:val="ConsPlusNormal Знак"/>
    <w:link w:val="ConsPlusNormal0"/>
    <w:locked/>
    <w:rsid w:val="00695812"/>
    <w:rPr>
      <w:rFonts w:ascii="Arial" w:hAnsi="Arial" w:cs="Arial"/>
      <w:lang w:eastAsia="ru-RU"/>
    </w:rPr>
  </w:style>
  <w:style w:type="paragraph" w:customStyle="1" w:styleId="ConsPlusNormal0">
    <w:name w:val="ConsPlusNormal"/>
    <w:link w:val="ConsPlusNormal"/>
    <w:rsid w:val="00695812"/>
    <w:pPr>
      <w:widowControl w:val="0"/>
      <w:autoSpaceDE w:val="0"/>
      <w:autoSpaceDN w:val="0"/>
      <w:adjustRightInd w:val="0"/>
      <w:spacing w:after="0" w:line="240" w:lineRule="auto"/>
      <w:ind w:firstLine="720"/>
    </w:pPr>
    <w:rPr>
      <w:rFonts w:ascii="Arial" w:hAnsi="Arial" w:cs="Arial"/>
      <w:lang w:eastAsia="ru-RU"/>
    </w:rPr>
  </w:style>
  <w:style w:type="paragraph" w:styleId="a6">
    <w:name w:val="List Paragraph"/>
    <w:basedOn w:val="a"/>
    <w:uiPriority w:val="34"/>
    <w:qFormat/>
    <w:rsid w:val="0015384D"/>
    <w:pPr>
      <w:ind w:left="720"/>
      <w:contextualSpacing/>
    </w:pPr>
  </w:style>
  <w:style w:type="character" w:customStyle="1" w:styleId="30">
    <w:name w:val="Заголовок 3 Знак"/>
    <w:basedOn w:val="a0"/>
    <w:link w:val="3"/>
    <w:uiPriority w:val="9"/>
    <w:rsid w:val="00D775F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775F4"/>
    <w:rPr>
      <w:rFonts w:ascii="Times New Roman" w:eastAsia="Times New Roman" w:hAnsi="Times New Roman" w:cs="Times New Roman"/>
      <w:b/>
      <w:bCs/>
      <w:sz w:val="24"/>
      <w:szCs w:val="24"/>
      <w:lang w:eastAsia="ru-RU"/>
    </w:rPr>
  </w:style>
  <w:style w:type="character" w:styleId="a7">
    <w:name w:val="Strong"/>
    <w:basedOn w:val="a0"/>
    <w:uiPriority w:val="22"/>
    <w:qFormat/>
    <w:rsid w:val="00D775F4"/>
    <w:rPr>
      <w:b/>
      <w:bCs/>
    </w:rPr>
  </w:style>
  <w:style w:type="paragraph" w:customStyle="1" w:styleId="s3">
    <w:name w:val="s_3"/>
    <w:basedOn w:val="a"/>
    <w:rsid w:val="00880C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80C3F"/>
    <w:rPr>
      <w:i/>
      <w:iCs/>
    </w:rPr>
  </w:style>
  <w:style w:type="paragraph" w:customStyle="1" w:styleId="s1">
    <w:name w:val="s_1"/>
    <w:basedOn w:val="a"/>
    <w:rsid w:val="00880C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note text"/>
    <w:basedOn w:val="a"/>
    <w:link w:val="aa"/>
    <w:uiPriority w:val="99"/>
    <w:semiHidden/>
    <w:unhideWhenUsed/>
    <w:rsid w:val="008F37D8"/>
    <w:pPr>
      <w:spacing w:after="0" w:line="240" w:lineRule="auto"/>
    </w:pPr>
    <w:rPr>
      <w:sz w:val="20"/>
      <w:szCs w:val="20"/>
    </w:rPr>
  </w:style>
  <w:style w:type="character" w:customStyle="1" w:styleId="aa">
    <w:name w:val="Текст сноски Знак"/>
    <w:basedOn w:val="a0"/>
    <w:link w:val="a9"/>
    <w:uiPriority w:val="99"/>
    <w:semiHidden/>
    <w:rsid w:val="008F37D8"/>
    <w:rPr>
      <w:sz w:val="20"/>
      <w:szCs w:val="20"/>
    </w:rPr>
  </w:style>
  <w:style w:type="character" w:styleId="ab">
    <w:name w:val="footnote reference"/>
    <w:basedOn w:val="a0"/>
    <w:uiPriority w:val="99"/>
    <w:semiHidden/>
    <w:unhideWhenUsed/>
    <w:rsid w:val="008F37D8"/>
    <w:rPr>
      <w:vertAlign w:val="superscript"/>
    </w:rPr>
  </w:style>
  <w:style w:type="character" w:styleId="ac">
    <w:name w:val="endnote reference"/>
    <w:basedOn w:val="a0"/>
    <w:uiPriority w:val="99"/>
    <w:semiHidden/>
    <w:unhideWhenUsed/>
    <w:rsid w:val="005135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0321">
      <w:bodyDiv w:val="1"/>
      <w:marLeft w:val="0"/>
      <w:marRight w:val="0"/>
      <w:marTop w:val="0"/>
      <w:marBottom w:val="0"/>
      <w:divBdr>
        <w:top w:val="none" w:sz="0" w:space="0" w:color="auto"/>
        <w:left w:val="none" w:sz="0" w:space="0" w:color="auto"/>
        <w:bottom w:val="none" w:sz="0" w:space="0" w:color="auto"/>
        <w:right w:val="none" w:sz="0" w:space="0" w:color="auto"/>
      </w:divBdr>
    </w:div>
    <w:div w:id="65997445">
      <w:bodyDiv w:val="1"/>
      <w:marLeft w:val="0"/>
      <w:marRight w:val="0"/>
      <w:marTop w:val="0"/>
      <w:marBottom w:val="0"/>
      <w:divBdr>
        <w:top w:val="none" w:sz="0" w:space="0" w:color="auto"/>
        <w:left w:val="none" w:sz="0" w:space="0" w:color="auto"/>
        <w:bottom w:val="none" w:sz="0" w:space="0" w:color="auto"/>
        <w:right w:val="none" w:sz="0" w:space="0" w:color="auto"/>
      </w:divBdr>
    </w:div>
    <w:div w:id="99229702">
      <w:bodyDiv w:val="1"/>
      <w:marLeft w:val="0"/>
      <w:marRight w:val="0"/>
      <w:marTop w:val="0"/>
      <w:marBottom w:val="0"/>
      <w:divBdr>
        <w:top w:val="none" w:sz="0" w:space="0" w:color="auto"/>
        <w:left w:val="none" w:sz="0" w:space="0" w:color="auto"/>
        <w:bottom w:val="none" w:sz="0" w:space="0" w:color="auto"/>
        <w:right w:val="none" w:sz="0" w:space="0" w:color="auto"/>
      </w:divBdr>
      <w:divsChild>
        <w:div w:id="1093940537">
          <w:marLeft w:val="0"/>
          <w:marRight w:val="0"/>
          <w:marTop w:val="210"/>
          <w:marBottom w:val="0"/>
          <w:divBdr>
            <w:top w:val="none" w:sz="0" w:space="0" w:color="auto"/>
            <w:left w:val="none" w:sz="0" w:space="0" w:color="auto"/>
            <w:bottom w:val="none" w:sz="0" w:space="0" w:color="auto"/>
            <w:right w:val="none" w:sz="0" w:space="0" w:color="auto"/>
          </w:divBdr>
        </w:div>
        <w:div w:id="1845976281">
          <w:marLeft w:val="0"/>
          <w:marRight w:val="0"/>
          <w:marTop w:val="0"/>
          <w:marBottom w:val="0"/>
          <w:divBdr>
            <w:top w:val="none" w:sz="0" w:space="0" w:color="auto"/>
            <w:left w:val="none" w:sz="0" w:space="0" w:color="auto"/>
            <w:bottom w:val="none" w:sz="0" w:space="0" w:color="auto"/>
            <w:right w:val="none" w:sz="0" w:space="0" w:color="auto"/>
          </w:divBdr>
        </w:div>
        <w:div w:id="321467673">
          <w:marLeft w:val="0"/>
          <w:marRight w:val="0"/>
          <w:marTop w:val="360"/>
          <w:marBottom w:val="0"/>
          <w:divBdr>
            <w:top w:val="none" w:sz="0" w:space="0" w:color="auto"/>
            <w:left w:val="none" w:sz="0" w:space="0" w:color="auto"/>
            <w:bottom w:val="none" w:sz="0" w:space="0" w:color="auto"/>
            <w:right w:val="none" w:sz="0" w:space="0" w:color="auto"/>
          </w:divBdr>
        </w:div>
      </w:divsChild>
    </w:div>
    <w:div w:id="111636232">
      <w:bodyDiv w:val="1"/>
      <w:marLeft w:val="0"/>
      <w:marRight w:val="0"/>
      <w:marTop w:val="0"/>
      <w:marBottom w:val="0"/>
      <w:divBdr>
        <w:top w:val="none" w:sz="0" w:space="0" w:color="auto"/>
        <w:left w:val="none" w:sz="0" w:space="0" w:color="auto"/>
        <w:bottom w:val="none" w:sz="0" w:space="0" w:color="auto"/>
        <w:right w:val="none" w:sz="0" w:space="0" w:color="auto"/>
      </w:divBdr>
    </w:div>
    <w:div w:id="157037568">
      <w:bodyDiv w:val="1"/>
      <w:marLeft w:val="0"/>
      <w:marRight w:val="0"/>
      <w:marTop w:val="0"/>
      <w:marBottom w:val="0"/>
      <w:divBdr>
        <w:top w:val="none" w:sz="0" w:space="0" w:color="auto"/>
        <w:left w:val="none" w:sz="0" w:space="0" w:color="auto"/>
        <w:bottom w:val="none" w:sz="0" w:space="0" w:color="auto"/>
        <w:right w:val="none" w:sz="0" w:space="0" w:color="auto"/>
      </w:divBdr>
    </w:div>
    <w:div w:id="367265369">
      <w:bodyDiv w:val="1"/>
      <w:marLeft w:val="0"/>
      <w:marRight w:val="0"/>
      <w:marTop w:val="0"/>
      <w:marBottom w:val="0"/>
      <w:divBdr>
        <w:top w:val="none" w:sz="0" w:space="0" w:color="auto"/>
        <w:left w:val="none" w:sz="0" w:space="0" w:color="auto"/>
        <w:bottom w:val="none" w:sz="0" w:space="0" w:color="auto"/>
        <w:right w:val="none" w:sz="0" w:space="0" w:color="auto"/>
      </w:divBdr>
    </w:div>
    <w:div w:id="476537487">
      <w:bodyDiv w:val="1"/>
      <w:marLeft w:val="0"/>
      <w:marRight w:val="0"/>
      <w:marTop w:val="0"/>
      <w:marBottom w:val="0"/>
      <w:divBdr>
        <w:top w:val="none" w:sz="0" w:space="0" w:color="auto"/>
        <w:left w:val="none" w:sz="0" w:space="0" w:color="auto"/>
        <w:bottom w:val="none" w:sz="0" w:space="0" w:color="auto"/>
        <w:right w:val="none" w:sz="0" w:space="0" w:color="auto"/>
      </w:divBdr>
    </w:div>
    <w:div w:id="694505831">
      <w:bodyDiv w:val="1"/>
      <w:marLeft w:val="0"/>
      <w:marRight w:val="0"/>
      <w:marTop w:val="0"/>
      <w:marBottom w:val="0"/>
      <w:divBdr>
        <w:top w:val="none" w:sz="0" w:space="0" w:color="auto"/>
        <w:left w:val="none" w:sz="0" w:space="0" w:color="auto"/>
        <w:bottom w:val="none" w:sz="0" w:space="0" w:color="auto"/>
        <w:right w:val="none" w:sz="0" w:space="0" w:color="auto"/>
      </w:divBdr>
    </w:div>
    <w:div w:id="824979570">
      <w:bodyDiv w:val="1"/>
      <w:marLeft w:val="0"/>
      <w:marRight w:val="0"/>
      <w:marTop w:val="0"/>
      <w:marBottom w:val="0"/>
      <w:divBdr>
        <w:top w:val="none" w:sz="0" w:space="0" w:color="auto"/>
        <w:left w:val="none" w:sz="0" w:space="0" w:color="auto"/>
        <w:bottom w:val="none" w:sz="0" w:space="0" w:color="auto"/>
        <w:right w:val="none" w:sz="0" w:space="0" w:color="auto"/>
      </w:divBdr>
      <w:divsChild>
        <w:div w:id="1708218518">
          <w:marLeft w:val="0"/>
          <w:marRight w:val="0"/>
          <w:marTop w:val="0"/>
          <w:marBottom w:val="0"/>
          <w:divBdr>
            <w:top w:val="none" w:sz="0" w:space="0" w:color="auto"/>
            <w:left w:val="none" w:sz="0" w:space="0" w:color="auto"/>
            <w:bottom w:val="none" w:sz="0" w:space="0" w:color="auto"/>
            <w:right w:val="none" w:sz="0" w:space="0" w:color="auto"/>
          </w:divBdr>
        </w:div>
        <w:div w:id="240215920">
          <w:marLeft w:val="0"/>
          <w:marRight w:val="0"/>
          <w:marTop w:val="0"/>
          <w:marBottom w:val="0"/>
          <w:divBdr>
            <w:top w:val="none" w:sz="0" w:space="0" w:color="auto"/>
            <w:left w:val="none" w:sz="0" w:space="0" w:color="auto"/>
            <w:bottom w:val="none" w:sz="0" w:space="0" w:color="auto"/>
            <w:right w:val="none" w:sz="0" w:space="0" w:color="auto"/>
          </w:divBdr>
        </w:div>
        <w:div w:id="1570461303">
          <w:marLeft w:val="0"/>
          <w:marRight w:val="0"/>
          <w:marTop w:val="360"/>
          <w:marBottom w:val="0"/>
          <w:divBdr>
            <w:top w:val="none" w:sz="0" w:space="0" w:color="auto"/>
            <w:left w:val="none" w:sz="0" w:space="0" w:color="auto"/>
            <w:bottom w:val="none" w:sz="0" w:space="0" w:color="auto"/>
            <w:right w:val="none" w:sz="0" w:space="0" w:color="auto"/>
          </w:divBdr>
        </w:div>
      </w:divsChild>
    </w:div>
    <w:div w:id="871184853">
      <w:bodyDiv w:val="1"/>
      <w:marLeft w:val="0"/>
      <w:marRight w:val="0"/>
      <w:marTop w:val="0"/>
      <w:marBottom w:val="0"/>
      <w:divBdr>
        <w:top w:val="none" w:sz="0" w:space="0" w:color="auto"/>
        <w:left w:val="none" w:sz="0" w:space="0" w:color="auto"/>
        <w:bottom w:val="none" w:sz="0" w:space="0" w:color="auto"/>
        <w:right w:val="none" w:sz="0" w:space="0" w:color="auto"/>
      </w:divBdr>
    </w:div>
    <w:div w:id="964120592">
      <w:bodyDiv w:val="1"/>
      <w:marLeft w:val="0"/>
      <w:marRight w:val="0"/>
      <w:marTop w:val="0"/>
      <w:marBottom w:val="0"/>
      <w:divBdr>
        <w:top w:val="none" w:sz="0" w:space="0" w:color="auto"/>
        <w:left w:val="none" w:sz="0" w:space="0" w:color="auto"/>
        <w:bottom w:val="none" w:sz="0" w:space="0" w:color="auto"/>
        <w:right w:val="none" w:sz="0" w:space="0" w:color="auto"/>
      </w:divBdr>
      <w:divsChild>
        <w:div w:id="1586190143">
          <w:marLeft w:val="0"/>
          <w:marRight w:val="0"/>
          <w:marTop w:val="0"/>
          <w:marBottom w:val="0"/>
          <w:divBdr>
            <w:top w:val="none" w:sz="0" w:space="0" w:color="auto"/>
            <w:left w:val="none" w:sz="0" w:space="0" w:color="auto"/>
            <w:bottom w:val="none" w:sz="0" w:space="0" w:color="auto"/>
            <w:right w:val="none" w:sz="0" w:space="0" w:color="auto"/>
          </w:divBdr>
        </w:div>
        <w:div w:id="1017460944">
          <w:marLeft w:val="0"/>
          <w:marRight w:val="0"/>
          <w:marTop w:val="0"/>
          <w:marBottom w:val="0"/>
          <w:divBdr>
            <w:top w:val="none" w:sz="0" w:space="0" w:color="auto"/>
            <w:left w:val="none" w:sz="0" w:space="0" w:color="auto"/>
            <w:bottom w:val="none" w:sz="0" w:space="0" w:color="auto"/>
            <w:right w:val="none" w:sz="0" w:space="0" w:color="auto"/>
          </w:divBdr>
        </w:div>
        <w:div w:id="713164448">
          <w:marLeft w:val="0"/>
          <w:marRight w:val="0"/>
          <w:marTop w:val="360"/>
          <w:marBottom w:val="0"/>
          <w:divBdr>
            <w:top w:val="none" w:sz="0" w:space="0" w:color="auto"/>
            <w:left w:val="none" w:sz="0" w:space="0" w:color="auto"/>
            <w:bottom w:val="none" w:sz="0" w:space="0" w:color="auto"/>
            <w:right w:val="none" w:sz="0" w:space="0" w:color="auto"/>
          </w:divBdr>
        </w:div>
      </w:divsChild>
    </w:div>
    <w:div w:id="997265515">
      <w:bodyDiv w:val="1"/>
      <w:marLeft w:val="0"/>
      <w:marRight w:val="0"/>
      <w:marTop w:val="0"/>
      <w:marBottom w:val="0"/>
      <w:divBdr>
        <w:top w:val="none" w:sz="0" w:space="0" w:color="auto"/>
        <w:left w:val="none" w:sz="0" w:space="0" w:color="auto"/>
        <w:bottom w:val="none" w:sz="0" w:space="0" w:color="auto"/>
        <w:right w:val="none" w:sz="0" w:space="0" w:color="auto"/>
      </w:divBdr>
    </w:div>
    <w:div w:id="998312901">
      <w:bodyDiv w:val="1"/>
      <w:marLeft w:val="0"/>
      <w:marRight w:val="0"/>
      <w:marTop w:val="0"/>
      <w:marBottom w:val="0"/>
      <w:divBdr>
        <w:top w:val="none" w:sz="0" w:space="0" w:color="auto"/>
        <w:left w:val="none" w:sz="0" w:space="0" w:color="auto"/>
        <w:bottom w:val="none" w:sz="0" w:space="0" w:color="auto"/>
        <w:right w:val="none" w:sz="0" w:space="0" w:color="auto"/>
      </w:divBdr>
      <w:divsChild>
        <w:div w:id="1415322386">
          <w:marLeft w:val="0"/>
          <w:marRight w:val="0"/>
          <w:marTop w:val="210"/>
          <w:marBottom w:val="0"/>
          <w:divBdr>
            <w:top w:val="none" w:sz="0" w:space="0" w:color="auto"/>
            <w:left w:val="none" w:sz="0" w:space="0" w:color="auto"/>
            <w:bottom w:val="none" w:sz="0" w:space="0" w:color="auto"/>
            <w:right w:val="none" w:sz="0" w:space="0" w:color="auto"/>
          </w:divBdr>
        </w:div>
        <w:div w:id="82799287">
          <w:marLeft w:val="0"/>
          <w:marRight w:val="0"/>
          <w:marTop w:val="210"/>
          <w:marBottom w:val="0"/>
          <w:divBdr>
            <w:top w:val="none" w:sz="0" w:space="0" w:color="auto"/>
            <w:left w:val="none" w:sz="0" w:space="0" w:color="auto"/>
            <w:bottom w:val="none" w:sz="0" w:space="0" w:color="auto"/>
            <w:right w:val="none" w:sz="0" w:space="0" w:color="auto"/>
          </w:divBdr>
          <w:divsChild>
            <w:div w:id="1026369112">
              <w:marLeft w:val="0"/>
              <w:marRight w:val="0"/>
              <w:marTop w:val="0"/>
              <w:marBottom w:val="0"/>
              <w:divBdr>
                <w:top w:val="none" w:sz="0" w:space="0" w:color="auto"/>
                <w:left w:val="none" w:sz="0" w:space="0" w:color="auto"/>
                <w:bottom w:val="none" w:sz="0" w:space="0" w:color="auto"/>
                <w:right w:val="none" w:sz="0" w:space="0" w:color="auto"/>
              </w:divBdr>
              <w:divsChild>
                <w:div w:id="2738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1148">
          <w:marLeft w:val="0"/>
          <w:marRight w:val="0"/>
          <w:marTop w:val="0"/>
          <w:marBottom w:val="0"/>
          <w:divBdr>
            <w:top w:val="none" w:sz="0" w:space="0" w:color="auto"/>
            <w:left w:val="none" w:sz="0" w:space="0" w:color="auto"/>
            <w:bottom w:val="none" w:sz="0" w:space="0" w:color="auto"/>
            <w:right w:val="none" w:sz="0" w:space="0" w:color="auto"/>
          </w:divBdr>
        </w:div>
        <w:div w:id="1022367303">
          <w:marLeft w:val="0"/>
          <w:marRight w:val="0"/>
          <w:marTop w:val="0"/>
          <w:marBottom w:val="0"/>
          <w:divBdr>
            <w:top w:val="none" w:sz="0" w:space="0" w:color="auto"/>
            <w:left w:val="none" w:sz="0" w:space="0" w:color="auto"/>
            <w:bottom w:val="none" w:sz="0" w:space="0" w:color="auto"/>
            <w:right w:val="none" w:sz="0" w:space="0" w:color="auto"/>
          </w:divBdr>
        </w:div>
      </w:divsChild>
    </w:div>
    <w:div w:id="1031682869">
      <w:bodyDiv w:val="1"/>
      <w:marLeft w:val="0"/>
      <w:marRight w:val="0"/>
      <w:marTop w:val="0"/>
      <w:marBottom w:val="0"/>
      <w:divBdr>
        <w:top w:val="none" w:sz="0" w:space="0" w:color="auto"/>
        <w:left w:val="none" w:sz="0" w:space="0" w:color="auto"/>
        <w:bottom w:val="none" w:sz="0" w:space="0" w:color="auto"/>
        <w:right w:val="none" w:sz="0" w:space="0" w:color="auto"/>
      </w:divBdr>
      <w:divsChild>
        <w:div w:id="711268674">
          <w:marLeft w:val="0"/>
          <w:marRight w:val="0"/>
          <w:marTop w:val="0"/>
          <w:marBottom w:val="0"/>
          <w:divBdr>
            <w:top w:val="none" w:sz="0" w:space="0" w:color="auto"/>
            <w:left w:val="none" w:sz="0" w:space="0" w:color="auto"/>
            <w:bottom w:val="none" w:sz="0" w:space="0" w:color="auto"/>
            <w:right w:val="none" w:sz="0" w:space="0" w:color="auto"/>
          </w:divBdr>
        </w:div>
        <w:div w:id="2144538458">
          <w:marLeft w:val="0"/>
          <w:marRight w:val="0"/>
          <w:marTop w:val="0"/>
          <w:marBottom w:val="0"/>
          <w:divBdr>
            <w:top w:val="none" w:sz="0" w:space="0" w:color="auto"/>
            <w:left w:val="none" w:sz="0" w:space="0" w:color="auto"/>
            <w:bottom w:val="none" w:sz="0" w:space="0" w:color="auto"/>
            <w:right w:val="none" w:sz="0" w:space="0" w:color="auto"/>
          </w:divBdr>
        </w:div>
        <w:div w:id="56052883">
          <w:marLeft w:val="0"/>
          <w:marRight w:val="0"/>
          <w:marTop w:val="0"/>
          <w:marBottom w:val="0"/>
          <w:divBdr>
            <w:top w:val="none" w:sz="0" w:space="0" w:color="auto"/>
            <w:left w:val="none" w:sz="0" w:space="0" w:color="auto"/>
            <w:bottom w:val="none" w:sz="0" w:space="0" w:color="auto"/>
            <w:right w:val="none" w:sz="0" w:space="0" w:color="auto"/>
          </w:divBdr>
        </w:div>
        <w:div w:id="1426653906">
          <w:marLeft w:val="0"/>
          <w:marRight w:val="0"/>
          <w:marTop w:val="360"/>
          <w:marBottom w:val="0"/>
          <w:divBdr>
            <w:top w:val="none" w:sz="0" w:space="0" w:color="auto"/>
            <w:left w:val="none" w:sz="0" w:space="0" w:color="auto"/>
            <w:bottom w:val="none" w:sz="0" w:space="0" w:color="auto"/>
            <w:right w:val="none" w:sz="0" w:space="0" w:color="auto"/>
          </w:divBdr>
        </w:div>
      </w:divsChild>
    </w:div>
    <w:div w:id="1041133953">
      <w:bodyDiv w:val="1"/>
      <w:marLeft w:val="0"/>
      <w:marRight w:val="0"/>
      <w:marTop w:val="0"/>
      <w:marBottom w:val="0"/>
      <w:divBdr>
        <w:top w:val="none" w:sz="0" w:space="0" w:color="auto"/>
        <w:left w:val="none" w:sz="0" w:space="0" w:color="auto"/>
        <w:bottom w:val="none" w:sz="0" w:space="0" w:color="auto"/>
        <w:right w:val="none" w:sz="0" w:space="0" w:color="auto"/>
      </w:divBdr>
    </w:div>
    <w:div w:id="1041708460">
      <w:bodyDiv w:val="1"/>
      <w:marLeft w:val="0"/>
      <w:marRight w:val="0"/>
      <w:marTop w:val="0"/>
      <w:marBottom w:val="0"/>
      <w:divBdr>
        <w:top w:val="none" w:sz="0" w:space="0" w:color="auto"/>
        <w:left w:val="none" w:sz="0" w:space="0" w:color="auto"/>
        <w:bottom w:val="none" w:sz="0" w:space="0" w:color="auto"/>
        <w:right w:val="none" w:sz="0" w:space="0" w:color="auto"/>
      </w:divBdr>
      <w:divsChild>
        <w:div w:id="2130968577">
          <w:marLeft w:val="0"/>
          <w:marRight w:val="0"/>
          <w:marTop w:val="210"/>
          <w:marBottom w:val="0"/>
          <w:divBdr>
            <w:top w:val="none" w:sz="0" w:space="0" w:color="auto"/>
            <w:left w:val="none" w:sz="0" w:space="0" w:color="auto"/>
            <w:bottom w:val="none" w:sz="0" w:space="0" w:color="auto"/>
            <w:right w:val="none" w:sz="0" w:space="0" w:color="auto"/>
          </w:divBdr>
        </w:div>
      </w:divsChild>
    </w:div>
    <w:div w:id="1242913975">
      <w:bodyDiv w:val="1"/>
      <w:marLeft w:val="0"/>
      <w:marRight w:val="0"/>
      <w:marTop w:val="0"/>
      <w:marBottom w:val="0"/>
      <w:divBdr>
        <w:top w:val="none" w:sz="0" w:space="0" w:color="auto"/>
        <w:left w:val="none" w:sz="0" w:space="0" w:color="auto"/>
        <w:bottom w:val="none" w:sz="0" w:space="0" w:color="auto"/>
        <w:right w:val="none" w:sz="0" w:space="0" w:color="auto"/>
      </w:divBdr>
    </w:div>
    <w:div w:id="1335378053">
      <w:bodyDiv w:val="1"/>
      <w:marLeft w:val="0"/>
      <w:marRight w:val="0"/>
      <w:marTop w:val="0"/>
      <w:marBottom w:val="0"/>
      <w:divBdr>
        <w:top w:val="none" w:sz="0" w:space="0" w:color="auto"/>
        <w:left w:val="none" w:sz="0" w:space="0" w:color="auto"/>
        <w:bottom w:val="none" w:sz="0" w:space="0" w:color="auto"/>
        <w:right w:val="none" w:sz="0" w:space="0" w:color="auto"/>
      </w:divBdr>
      <w:divsChild>
        <w:div w:id="487013495">
          <w:marLeft w:val="0"/>
          <w:marRight w:val="0"/>
          <w:marTop w:val="210"/>
          <w:marBottom w:val="0"/>
          <w:divBdr>
            <w:top w:val="none" w:sz="0" w:space="0" w:color="auto"/>
            <w:left w:val="none" w:sz="0" w:space="0" w:color="auto"/>
            <w:bottom w:val="none" w:sz="0" w:space="0" w:color="auto"/>
            <w:right w:val="none" w:sz="0" w:space="0" w:color="auto"/>
          </w:divBdr>
        </w:div>
        <w:div w:id="1235317720">
          <w:marLeft w:val="0"/>
          <w:marRight w:val="0"/>
          <w:marTop w:val="0"/>
          <w:marBottom w:val="0"/>
          <w:divBdr>
            <w:top w:val="none" w:sz="0" w:space="0" w:color="auto"/>
            <w:left w:val="none" w:sz="0" w:space="0" w:color="auto"/>
            <w:bottom w:val="none" w:sz="0" w:space="0" w:color="auto"/>
            <w:right w:val="none" w:sz="0" w:space="0" w:color="auto"/>
          </w:divBdr>
        </w:div>
        <w:div w:id="1293903688">
          <w:marLeft w:val="0"/>
          <w:marRight w:val="0"/>
          <w:marTop w:val="360"/>
          <w:marBottom w:val="0"/>
          <w:divBdr>
            <w:top w:val="none" w:sz="0" w:space="0" w:color="auto"/>
            <w:left w:val="none" w:sz="0" w:space="0" w:color="auto"/>
            <w:bottom w:val="none" w:sz="0" w:space="0" w:color="auto"/>
            <w:right w:val="none" w:sz="0" w:space="0" w:color="auto"/>
          </w:divBdr>
        </w:div>
      </w:divsChild>
    </w:div>
    <w:div w:id="1407066431">
      <w:bodyDiv w:val="1"/>
      <w:marLeft w:val="0"/>
      <w:marRight w:val="0"/>
      <w:marTop w:val="0"/>
      <w:marBottom w:val="0"/>
      <w:divBdr>
        <w:top w:val="none" w:sz="0" w:space="0" w:color="auto"/>
        <w:left w:val="none" w:sz="0" w:space="0" w:color="auto"/>
        <w:bottom w:val="none" w:sz="0" w:space="0" w:color="auto"/>
        <w:right w:val="none" w:sz="0" w:space="0" w:color="auto"/>
      </w:divBdr>
    </w:div>
    <w:div w:id="1532569858">
      <w:bodyDiv w:val="1"/>
      <w:marLeft w:val="0"/>
      <w:marRight w:val="0"/>
      <w:marTop w:val="0"/>
      <w:marBottom w:val="0"/>
      <w:divBdr>
        <w:top w:val="none" w:sz="0" w:space="0" w:color="auto"/>
        <w:left w:val="none" w:sz="0" w:space="0" w:color="auto"/>
        <w:bottom w:val="none" w:sz="0" w:space="0" w:color="auto"/>
        <w:right w:val="none" w:sz="0" w:space="0" w:color="auto"/>
      </w:divBdr>
    </w:div>
    <w:div w:id="1641349815">
      <w:bodyDiv w:val="1"/>
      <w:marLeft w:val="0"/>
      <w:marRight w:val="0"/>
      <w:marTop w:val="0"/>
      <w:marBottom w:val="0"/>
      <w:divBdr>
        <w:top w:val="none" w:sz="0" w:space="0" w:color="auto"/>
        <w:left w:val="none" w:sz="0" w:space="0" w:color="auto"/>
        <w:bottom w:val="none" w:sz="0" w:space="0" w:color="auto"/>
        <w:right w:val="none" w:sz="0" w:space="0" w:color="auto"/>
      </w:divBdr>
      <w:divsChild>
        <w:div w:id="1850875379">
          <w:marLeft w:val="0"/>
          <w:marRight w:val="0"/>
          <w:marTop w:val="0"/>
          <w:marBottom w:val="0"/>
          <w:divBdr>
            <w:top w:val="none" w:sz="0" w:space="0" w:color="auto"/>
            <w:left w:val="none" w:sz="0" w:space="0" w:color="auto"/>
            <w:bottom w:val="none" w:sz="0" w:space="0" w:color="auto"/>
            <w:right w:val="none" w:sz="0" w:space="0" w:color="auto"/>
          </w:divBdr>
        </w:div>
        <w:div w:id="1054003">
          <w:marLeft w:val="0"/>
          <w:marRight w:val="0"/>
          <w:marTop w:val="360"/>
          <w:marBottom w:val="0"/>
          <w:divBdr>
            <w:top w:val="none" w:sz="0" w:space="0" w:color="auto"/>
            <w:left w:val="none" w:sz="0" w:space="0" w:color="auto"/>
            <w:bottom w:val="none" w:sz="0" w:space="0" w:color="auto"/>
            <w:right w:val="none" w:sz="0" w:space="0" w:color="auto"/>
          </w:divBdr>
        </w:div>
      </w:divsChild>
    </w:div>
    <w:div w:id="1754282219">
      <w:bodyDiv w:val="1"/>
      <w:marLeft w:val="0"/>
      <w:marRight w:val="0"/>
      <w:marTop w:val="0"/>
      <w:marBottom w:val="0"/>
      <w:divBdr>
        <w:top w:val="none" w:sz="0" w:space="0" w:color="auto"/>
        <w:left w:val="none" w:sz="0" w:space="0" w:color="auto"/>
        <w:bottom w:val="none" w:sz="0" w:space="0" w:color="auto"/>
        <w:right w:val="none" w:sz="0" w:space="0" w:color="auto"/>
      </w:divBdr>
    </w:div>
    <w:div w:id="1769689387">
      <w:bodyDiv w:val="1"/>
      <w:marLeft w:val="0"/>
      <w:marRight w:val="0"/>
      <w:marTop w:val="0"/>
      <w:marBottom w:val="0"/>
      <w:divBdr>
        <w:top w:val="none" w:sz="0" w:space="0" w:color="auto"/>
        <w:left w:val="none" w:sz="0" w:space="0" w:color="auto"/>
        <w:bottom w:val="none" w:sz="0" w:space="0" w:color="auto"/>
        <w:right w:val="none" w:sz="0" w:space="0" w:color="auto"/>
      </w:divBdr>
    </w:div>
    <w:div w:id="1948734252">
      <w:bodyDiv w:val="1"/>
      <w:marLeft w:val="0"/>
      <w:marRight w:val="0"/>
      <w:marTop w:val="0"/>
      <w:marBottom w:val="0"/>
      <w:divBdr>
        <w:top w:val="none" w:sz="0" w:space="0" w:color="auto"/>
        <w:left w:val="none" w:sz="0" w:space="0" w:color="auto"/>
        <w:bottom w:val="none" w:sz="0" w:space="0" w:color="auto"/>
        <w:right w:val="none" w:sz="0" w:space="0" w:color="auto"/>
      </w:divBdr>
    </w:div>
    <w:div w:id="1952588640">
      <w:bodyDiv w:val="1"/>
      <w:marLeft w:val="0"/>
      <w:marRight w:val="0"/>
      <w:marTop w:val="0"/>
      <w:marBottom w:val="0"/>
      <w:divBdr>
        <w:top w:val="none" w:sz="0" w:space="0" w:color="auto"/>
        <w:left w:val="none" w:sz="0" w:space="0" w:color="auto"/>
        <w:bottom w:val="none" w:sz="0" w:space="0" w:color="auto"/>
        <w:right w:val="none" w:sz="0" w:space="0" w:color="auto"/>
      </w:divBdr>
    </w:div>
    <w:div w:id="208483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DB6BB-264F-44F2-BC11-6A92D2944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11</Pages>
  <Words>2636</Words>
  <Characters>15031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Бурмистров</dc:creator>
  <cp:lastModifiedBy>Пользователь</cp:lastModifiedBy>
  <cp:revision>53</cp:revision>
  <cp:lastPrinted>2024-04-04T16:26:00Z</cp:lastPrinted>
  <dcterms:created xsi:type="dcterms:W3CDTF">2023-10-11T14:48:00Z</dcterms:created>
  <dcterms:modified xsi:type="dcterms:W3CDTF">2024-04-04T16:39:00Z</dcterms:modified>
</cp:coreProperties>
</file>